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D941F5" w:rsidRPr="00D941F5" w:rsidTr="00D941F5">
        <w:trPr>
          <w:tblCellSpacing w:w="15" w:type="dxa"/>
        </w:trPr>
        <w:tc>
          <w:tcPr>
            <w:tcW w:w="3150" w:type="pct"/>
            <w:vMerge w:val="restar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850" w:type="pct"/>
            <w:gridSpan w:val="5"/>
            <w:vAlign w:val="center"/>
            <w:hideMark/>
          </w:tcPr>
          <w:p w:rsidR="00D941F5" w:rsidRPr="00D941F5" w:rsidRDefault="00D941F5" w:rsidP="00D941F5">
            <w:pPr>
              <w:spacing w:after="24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УТВЕРЖДАЮ </w:t>
            </w:r>
            <w:r w:rsidRPr="00D941F5">
              <w:rPr>
                <w:rFonts w:ascii="Times New Roman" w:eastAsia="Times New Roman" w:hAnsi="Times New Roman" w:cs="Times New Roman"/>
                <w:sz w:val="24"/>
                <w:szCs w:val="24"/>
                <w:lang w:eastAsia="ru-RU"/>
              </w:rPr>
              <w:br/>
            </w:r>
            <w:r w:rsidRPr="00D941F5">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Фирсов М. П.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(должность) </w:t>
            </w:r>
          </w:p>
        </w:tc>
        <w:tc>
          <w:tcPr>
            <w:tcW w:w="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50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(подпись) </w:t>
            </w:r>
          </w:p>
        </w:tc>
        <w:tc>
          <w:tcPr>
            <w:tcW w:w="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60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bl>
    <w:p w:rsidR="00D941F5" w:rsidRPr="00D941F5" w:rsidRDefault="00D941F5" w:rsidP="00D941F5">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D941F5" w:rsidRPr="00D941F5" w:rsidTr="00D941F5">
        <w:trPr>
          <w:tblCellSpacing w:w="15" w:type="dxa"/>
        </w:trPr>
        <w:tc>
          <w:tcPr>
            <w:tcW w:w="3850" w:type="pct"/>
            <w:vMerge w:val="restar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«15» </w:t>
            </w:r>
          </w:p>
        </w:tc>
        <w:tc>
          <w:tcPr>
            <w:tcW w:w="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января</w:t>
            </w:r>
          </w:p>
        </w:tc>
        <w:tc>
          <w:tcPr>
            <w:tcW w:w="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D941F5" w:rsidRPr="00D941F5" w:rsidRDefault="00D941F5" w:rsidP="00D941F5">
            <w:pPr>
              <w:spacing w:after="0" w:line="240" w:lineRule="auto"/>
              <w:jc w:val="right"/>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19</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г. </w:t>
            </w: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bl>
    <w:p w:rsidR="00D941F5" w:rsidRPr="00D941F5" w:rsidRDefault="00D941F5" w:rsidP="00D941F5">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D941F5" w:rsidRPr="00D941F5" w:rsidTr="00D941F5">
        <w:trPr>
          <w:tblCellSpacing w:w="15" w:type="dxa"/>
        </w:trPr>
        <w:tc>
          <w:tcPr>
            <w:tcW w:w="0" w:type="auto"/>
            <w:vAlign w:val="center"/>
            <w:hideMark/>
          </w:tcPr>
          <w:p w:rsidR="00D941F5" w:rsidRPr="00D941F5" w:rsidRDefault="00D941F5" w:rsidP="00D941F5">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D941F5">
              <w:rPr>
                <w:rFonts w:ascii="Times New Roman" w:eastAsia="Times New Roman" w:hAnsi="Times New Roman" w:cs="Times New Roman"/>
                <w:b/>
                <w:bCs/>
                <w:sz w:val="21"/>
                <w:szCs w:val="21"/>
                <w:lang w:eastAsia="ru-RU"/>
              </w:rPr>
              <w:t xml:space="preserve">ПЛАН-ГРАФИК </w:t>
            </w:r>
            <w:r w:rsidRPr="00D941F5">
              <w:rPr>
                <w:rFonts w:ascii="Times New Roman" w:eastAsia="Times New Roman" w:hAnsi="Times New Roman" w:cs="Times New Roman"/>
                <w:b/>
                <w:bCs/>
                <w:sz w:val="21"/>
                <w:szCs w:val="21"/>
                <w:lang w:eastAsia="ru-RU"/>
              </w:rPr>
              <w:br/>
            </w:r>
            <w:r w:rsidRPr="00D941F5">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D941F5">
              <w:rPr>
                <w:rFonts w:ascii="Times New Roman" w:eastAsia="Times New Roman" w:hAnsi="Times New Roman" w:cs="Times New Roman"/>
                <w:b/>
                <w:bCs/>
                <w:sz w:val="21"/>
                <w:szCs w:val="21"/>
                <w:lang w:eastAsia="ru-RU"/>
              </w:rPr>
              <w:br/>
            </w:r>
            <w:r w:rsidRPr="00D941F5">
              <w:rPr>
                <w:rFonts w:ascii="Times New Roman" w:eastAsia="Times New Roman" w:hAnsi="Times New Roman" w:cs="Times New Roman"/>
                <w:b/>
                <w:bCs/>
                <w:sz w:val="21"/>
                <w:szCs w:val="21"/>
                <w:lang w:eastAsia="ru-RU"/>
              </w:rPr>
              <w:br/>
              <w:t xml:space="preserve">на 20 </w:t>
            </w:r>
            <w:r w:rsidRPr="00D941F5">
              <w:rPr>
                <w:rFonts w:ascii="Times New Roman" w:eastAsia="Times New Roman" w:hAnsi="Times New Roman" w:cs="Times New Roman"/>
                <w:b/>
                <w:bCs/>
                <w:sz w:val="21"/>
                <w:szCs w:val="21"/>
                <w:u w:val="single"/>
                <w:lang w:eastAsia="ru-RU"/>
              </w:rPr>
              <w:t>19</w:t>
            </w:r>
            <w:r w:rsidRPr="00D941F5">
              <w:rPr>
                <w:rFonts w:ascii="Times New Roman" w:eastAsia="Times New Roman" w:hAnsi="Times New Roman" w:cs="Times New Roman"/>
                <w:b/>
                <w:bCs/>
                <w:sz w:val="21"/>
                <w:szCs w:val="21"/>
                <w:lang w:eastAsia="ru-RU"/>
              </w:rPr>
              <w:t xml:space="preserve"> год </w:t>
            </w:r>
          </w:p>
        </w:tc>
      </w:tr>
    </w:tbl>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Коды </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15.01.2019</w:t>
            </w:r>
          </w:p>
        </w:tc>
      </w:tr>
      <w:tr w:rsidR="00D941F5" w:rsidRPr="00D941F5" w:rsidTr="00D941F5">
        <w:trPr>
          <w:tblCellSpacing w:w="15" w:type="dxa"/>
        </w:trPr>
        <w:tc>
          <w:tcPr>
            <w:tcW w:w="2000" w:type="pct"/>
            <w:vMerge w:val="restar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24377695 </w:t>
            </w: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6234010781</w:t>
            </w: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623401001</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75104</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12</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61701000001</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2000" w:type="pct"/>
            <w:vMerge w:val="restart"/>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измененный (47) </w:t>
            </w: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12.11.2019</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 xml:space="preserve">383 </w:t>
            </w:r>
          </w:p>
        </w:tc>
      </w:tr>
      <w:tr w:rsidR="00D941F5" w:rsidRPr="00D941F5" w:rsidTr="00D941F5">
        <w:trPr>
          <w:tblCellSpacing w:w="15" w:type="dxa"/>
        </w:trPr>
        <w:tc>
          <w:tcPr>
            <w:tcW w:w="650" w:type="pct"/>
            <w:gridSpan w:val="2"/>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lastRenderedPageBreak/>
              <w:t>Совокупный годовой объем закупок</w:t>
            </w:r>
            <w:r w:rsidRPr="00D941F5">
              <w:rPr>
                <w:rFonts w:ascii="Times New Roman" w:eastAsia="Times New Roman" w:hAnsi="Times New Roman" w:cs="Times New Roman"/>
                <w:i/>
                <w:iCs/>
                <w:sz w:val="20"/>
                <w:szCs w:val="20"/>
                <w:lang w:eastAsia="ru-RU"/>
              </w:rPr>
              <w:t>(справочно)</w:t>
            </w:r>
            <w:r w:rsidRPr="00D941F5">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0"/>
                <w:szCs w:val="20"/>
                <w:lang w:eastAsia="ru-RU"/>
              </w:rPr>
            </w:pPr>
            <w:r w:rsidRPr="00D941F5">
              <w:rPr>
                <w:rFonts w:ascii="Times New Roman" w:eastAsia="Times New Roman" w:hAnsi="Times New Roman" w:cs="Times New Roman"/>
                <w:sz w:val="20"/>
                <w:szCs w:val="20"/>
                <w:lang w:eastAsia="ru-RU"/>
              </w:rPr>
              <w:t>79227252.00</w:t>
            </w:r>
          </w:p>
        </w:tc>
      </w:tr>
    </w:tbl>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 п/п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Объект закупки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Размер аванса, процентов </w:t>
            </w:r>
          </w:p>
        </w:tc>
        <w:tc>
          <w:tcPr>
            <w:tcW w:w="0" w:type="auto"/>
            <w:gridSpan w:val="5"/>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Планируемые платежи </w:t>
            </w: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Единица измерения </w:t>
            </w:r>
          </w:p>
        </w:tc>
        <w:tc>
          <w:tcPr>
            <w:tcW w:w="0" w:type="auto"/>
            <w:gridSpan w:val="5"/>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Размер обеспечения </w:t>
            </w: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Преимущества, предоставля</w:t>
            </w:r>
            <w:r w:rsidRPr="00D941F5">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D941F5">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Осуществление закупки у субъектов малого предпринима</w:t>
            </w:r>
            <w:r w:rsidRPr="00D941F5">
              <w:rPr>
                <w:rFonts w:ascii="Times New Roman" w:eastAsia="Times New Roman" w:hAnsi="Times New Roman" w:cs="Times New Roman"/>
                <w:bCs/>
                <w:sz w:val="8"/>
                <w:szCs w:val="8"/>
                <w:lang w:eastAsia="ru-RU"/>
              </w:rPr>
              <w:softHyphen/>
              <w:t>тельства и социально ориентирова</w:t>
            </w:r>
            <w:r w:rsidRPr="00D941F5">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наимено</w:t>
            </w:r>
            <w:r w:rsidRPr="00D941F5">
              <w:rPr>
                <w:rFonts w:ascii="Times New Roman" w:eastAsia="Times New Roman" w:hAnsi="Times New Roman" w:cs="Times New Roman"/>
                <w:bCs/>
                <w:sz w:val="8"/>
                <w:szCs w:val="8"/>
                <w:lang w:eastAsia="ru-RU"/>
              </w:rPr>
              <w:softHyphen/>
              <w:t xml:space="preserve">вание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всего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плановый период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последующие годы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наимено</w:t>
            </w:r>
            <w:r w:rsidRPr="00D941F5">
              <w:rPr>
                <w:rFonts w:ascii="Times New Roman" w:eastAsia="Times New Roman" w:hAnsi="Times New Roman" w:cs="Times New Roman"/>
                <w:bCs/>
                <w:sz w:val="8"/>
                <w:szCs w:val="8"/>
                <w:lang w:eastAsia="ru-RU"/>
              </w:rPr>
              <w:softHyphen/>
              <w:t xml:space="preserve">вание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код по ОКЕИ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всего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плановый период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заявки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исполнения контракта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первый год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первый год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bCs/>
                <w:sz w:val="8"/>
                <w:szCs w:val="8"/>
                <w:lang w:eastAsia="ru-RU"/>
              </w:rPr>
            </w:pPr>
          </w:p>
        </w:tc>
      </w:tr>
      <w:tr w:rsidR="00D941F5" w:rsidRPr="00D941F5" w:rsidTr="00D941F5">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191623401078162340100100020015814244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23751.71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23751.71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23751.71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1187.59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w:t>
            </w:r>
            <w:r w:rsidRPr="00D941F5">
              <w:rPr>
                <w:rFonts w:ascii="Times New Roman" w:eastAsia="Times New Roman" w:hAnsi="Times New Roman" w:cs="Times New Roman"/>
                <w:sz w:val="8"/>
                <w:szCs w:val="8"/>
                <w:lang w:eastAsia="ru-RU"/>
              </w:rPr>
              <w:lastRenderedPageBreak/>
              <w:t>0100030015310244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Оказание </w:t>
            </w:r>
            <w:r w:rsidRPr="00D941F5">
              <w:rPr>
                <w:rFonts w:ascii="Times New Roman" w:eastAsia="Times New Roman" w:hAnsi="Times New Roman" w:cs="Times New Roman"/>
                <w:sz w:val="8"/>
                <w:szCs w:val="8"/>
                <w:lang w:eastAsia="ru-RU"/>
              </w:rPr>
              <w:lastRenderedPageBreak/>
              <w:t>услуг почтовой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3500000.</w:t>
            </w:r>
            <w:r w:rsidRPr="00D941F5">
              <w:rPr>
                <w:rFonts w:ascii="Times New Roman" w:eastAsia="Times New Roman" w:hAnsi="Times New Roman" w:cs="Times New Roman"/>
                <w:sz w:val="8"/>
                <w:szCs w:val="8"/>
                <w:lang w:eastAsia="ru-RU"/>
              </w:rPr>
              <w:lastRenderedPageBreak/>
              <w:t>00 / 187.92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35000</w:t>
            </w:r>
            <w:r w:rsidRPr="00D941F5">
              <w:rPr>
                <w:rFonts w:ascii="Times New Roman" w:eastAsia="Times New Roman" w:hAnsi="Times New Roman" w:cs="Times New Roman"/>
                <w:sz w:val="8"/>
                <w:szCs w:val="8"/>
                <w:lang w:eastAsia="ru-RU"/>
              </w:rPr>
              <w:lastRenderedPageBreak/>
              <w:t>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35000</w:t>
            </w:r>
            <w:r w:rsidRPr="00D941F5">
              <w:rPr>
                <w:rFonts w:ascii="Times New Roman" w:eastAsia="Times New Roman" w:hAnsi="Times New Roman" w:cs="Times New Roman"/>
                <w:sz w:val="8"/>
                <w:szCs w:val="8"/>
                <w:lang w:eastAsia="ru-RU"/>
              </w:rPr>
              <w:lastRenderedPageBreak/>
              <w:t>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0.0</w:t>
            </w:r>
            <w:r w:rsidRPr="00D941F5">
              <w:rPr>
                <w:rFonts w:ascii="Times New Roman" w:eastAsia="Times New Roman" w:hAnsi="Times New Roman" w:cs="Times New Roman"/>
                <w:sz w:val="8"/>
                <w:szCs w:val="8"/>
                <w:lang w:eastAsia="ru-RU"/>
              </w:rPr>
              <w:lastRenderedPageBreak/>
              <w:t>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w:t>
            </w:r>
            <w:r w:rsidRPr="00D941F5">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3500</w:t>
            </w:r>
            <w:r w:rsidRPr="00D941F5">
              <w:rPr>
                <w:rFonts w:ascii="Times New Roman" w:eastAsia="Times New Roman" w:hAnsi="Times New Roman" w:cs="Times New Roman"/>
                <w:sz w:val="8"/>
                <w:szCs w:val="8"/>
                <w:lang w:eastAsia="ru-RU"/>
              </w:rPr>
              <w:lastRenderedPageBreak/>
              <w:t xml:space="preserve">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17500</w:t>
            </w:r>
            <w:r w:rsidRPr="00D941F5">
              <w:rPr>
                <w:rFonts w:ascii="Times New Roman" w:eastAsia="Times New Roman" w:hAnsi="Times New Roman" w:cs="Times New Roman"/>
                <w:sz w:val="8"/>
                <w:szCs w:val="8"/>
                <w:lang w:eastAsia="ru-RU"/>
              </w:rPr>
              <w:lastRenderedPageBreak/>
              <w:t xml:space="preserve">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07.202</w:t>
            </w:r>
            <w:r w:rsidRPr="00D941F5">
              <w:rPr>
                <w:rFonts w:ascii="Times New Roman" w:eastAsia="Times New Roman" w:hAnsi="Times New Roman" w:cs="Times New Roman"/>
                <w:sz w:val="8"/>
                <w:szCs w:val="8"/>
                <w:lang w:eastAsia="ru-RU"/>
              </w:rPr>
              <w:lastRenderedPageBreak/>
              <w:t>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w:t>
            </w:r>
            <w:r w:rsidRPr="00D941F5">
              <w:rPr>
                <w:rFonts w:ascii="Times New Roman" w:eastAsia="Times New Roman" w:hAnsi="Times New Roman" w:cs="Times New Roman"/>
                <w:sz w:val="8"/>
                <w:szCs w:val="8"/>
                <w:lang w:eastAsia="ru-RU"/>
              </w:rPr>
              <w:lastRenderedPageBreak/>
              <w:t>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191623401078162340100100040013312244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235120.00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235120.00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235120.00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11756.00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191623401078162340100100060011920244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3487115.00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3487115.00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3487115.00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D941F5">
              <w:rPr>
                <w:rFonts w:ascii="Times New Roman" w:eastAsia="Times New Roman" w:hAnsi="Times New Roman" w:cs="Times New Roman"/>
                <w:sz w:val="8"/>
                <w:szCs w:val="8"/>
                <w:lang w:eastAsia="ru-RU"/>
              </w:rPr>
              <w:lastRenderedPageBreak/>
              <w:t>поставка товара с даты заключения контракта, но не ранее 01.01.2020 по 30.06.2020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34871.15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174355.75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Экологический класс;  значение характеристики: Не ниже К5,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Литр;^кубический дециметр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Экологический класс;  значение характеристики: Не ниже К5,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Литр;^кубический дециметр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191623401078162340100100080014520244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 / 25727132.28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w:t>
            </w:r>
            <w:r w:rsidRPr="00D941F5">
              <w:rPr>
                <w:rFonts w:ascii="Times New Roman" w:eastAsia="Times New Roman" w:hAnsi="Times New Roman" w:cs="Times New Roman"/>
                <w:sz w:val="8"/>
                <w:szCs w:val="8"/>
                <w:lang w:eastAsia="ru-RU"/>
              </w:rPr>
              <w:lastRenderedPageBreak/>
              <w:t xml:space="preserve">даты заключения контракта; конечный срок оказания услуг - 31 декабря 2019г.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12000.00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60000.00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w:t>
            </w:r>
            <w:r w:rsidRPr="00D941F5">
              <w:rPr>
                <w:rFonts w:ascii="Times New Roman" w:eastAsia="Times New Roman" w:hAnsi="Times New Roman" w:cs="Times New Roman"/>
                <w:sz w:val="8"/>
                <w:szCs w:val="8"/>
                <w:lang w:eastAsia="ru-RU"/>
              </w:rPr>
              <w:lastRenderedPageBreak/>
              <w:t>оплаты и (или) размера аванса и срока исполнения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191623401078162340100100090011712244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бумаги для офисной 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3428901.00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2948854.72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2948854.72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34289.01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171445.05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Бумага для печати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14710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14710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191623401078162340100100090021712244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бумаги для офисной 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3315881.25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3000871.59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3000871.59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D941F5">
              <w:rPr>
                <w:rFonts w:ascii="Times New Roman" w:eastAsia="Times New Roman" w:hAnsi="Times New Roman" w:cs="Times New Roman"/>
                <w:sz w:val="8"/>
                <w:szCs w:val="8"/>
                <w:lang w:eastAsia="ru-RU"/>
              </w:rPr>
              <w:lastRenderedPageBreak/>
              <w:t>услуг): в течении 20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33158.81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165794.06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Бумага (формат А4, 500 листов в упаковке)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14375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14375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191623401078162340100100100016512244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188920.33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188920.33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188920.33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9446.02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191623401078162340100100110015320244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7313.00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7313.00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7313.00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Услуги федеральной фельдъегерской </w:t>
            </w:r>
            <w:r w:rsidRPr="00D941F5">
              <w:rPr>
                <w:rFonts w:ascii="Times New Roman" w:eastAsia="Times New Roman" w:hAnsi="Times New Roman" w:cs="Times New Roman"/>
                <w:sz w:val="8"/>
                <w:szCs w:val="8"/>
                <w:lang w:eastAsia="ru-RU"/>
              </w:rPr>
              <w:lastRenderedPageBreak/>
              <w:t>связи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191623401078162340100100120016820244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4008027.60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4008027.60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4008027.60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191623401078162340100100130015819244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знаков почтовой оплаты (марки)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4262280.00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4262280.00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4262280.00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42622.80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213114.00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Марка почтовая номиналом 50 рублей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Марка почтовая номиналом 1 рубль</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29002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29002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25 рублей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22 рубля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2 рубля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2,5 </w:t>
            </w:r>
            <w:r w:rsidRPr="00D941F5">
              <w:rPr>
                <w:rFonts w:ascii="Times New Roman" w:eastAsia="Times New Roman" w:hAnsi="Times New Roman" w:cs="Times New Roman"/>
                <w:sz w:val="8"/>
                <w:szCs w:val="8"/>
                <w:lang w:eastAsia="ru-RU"/>
              </w:rPr>
              <w:lastRenderedPageBreak/>
              <w:t xml:space="preserve">рубля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10 рублей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3 рубля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23426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23426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Марка почтовая номиналом 6 рублей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191623401078162340100100140013530244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506895.05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506895.05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506895.05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D941F5">
              <w:rPr>
                <w:rFonts w:ascii="Times New Roman" w:eastAsia="Times New Roman" w:hAnsi="Times New Roman" w:cs="Times New Roman"/>
                <w:sz w:val="8"/>
                <w:szCs w:val="8"/>
                <w:lang w:eastAsia="ru-RU"/>
              </w:rPr>
              <w:lastRenderedPageBreak/>
              <w:t>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191623401078162340100100140023530244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182764.08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182764.08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182764.08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191623401078162340100100140033530244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7758.12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7758.12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7758.12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191623401078162340100100140043530244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тепловой энергии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2337500.72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2337500.72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2337500.72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D941F5">
              <w:rPr>
                <w:rFonts w:ascii="Times New Roman" w:eastAsia="Times New Roman" w:hAnsi="Times New Roman" w:cs="Times New Roman"/>
                <w:sz w:val="8"/>
                <w:szCs w:val="8"/>
                <w:lang w:eastAsia="ru-RU"/>
              </w:rPr>
              <w:lastRenderedPageBreak/>
              <w:t>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191623401078162340100100140053530244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453152.72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453152.72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453152.72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191623401078162340100100140063530244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424286.78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424286.78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424286.78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191623401078162340100100140073530244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98125.42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98125.42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98125.42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D941F5">
              <w:rPr>
                <w:rFonts w:ascii="Times New Roman" w:eastAsia="Times New Roman" w:hAnsi="Times New Roman" w:cs="Times New Roman"/>
                <w:sz w:val="8"/>
                <w:szCs w:val="8"/>
                <w:lang w:eastAsia="ru-RU"/>
              </w:rPr>
              <w:lastRenderedPageBreak/>
              <w:t>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w:t>
            </w:r>
            <w:r w:rsidRPr="00D941F5">
              <w:rPr>
                <w:rFonts w:ascii="Times New Roman" w:eastAsia="Times New Roman" w:hAnsi="Times New Roman" w:cs="Times New Roman"/>
                <w:sz w:val="8"/>
                <w:szCs w:val="8"/>
                <w:lang w:eastAsia="ru-RU"/>
              </w:rPr>
              <w:lastRenderedPageBreak/>
              <w:t>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191623401078162340100100140083530244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13154.80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13154.80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13154.80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191623401078162340100100150013512244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643800.00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643800.00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643800.00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191623401078162340100100150023512244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электрической энергии по адресам: г. Касимов, </w:t>
            </w:r>
            <w:r w:rsidRPr="00D941F5">
              <w:rPr>
                <w:rFonts w:ascii="Times New Roman" w:eastAsia="Times New Roman" w:hAnsi="Times New Roman" w:cs="Times New Roman"/>
                <w:sz w:val="8"/>
                <w:szCs w:val="8"/>
                <w:lang w:eastAsia="ru-RU"/>
              </w:rPr>
              <w:lastRenderedPageBreak/>
              <w:t>мкр. Приокский, д.12а, проезд Стадионный, д.1г, ул. Спортивная, д.2а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w:t>
            </w:r>
            <w:r w:rsidRPr="00D941F5">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w:t>
            </w:r>
            <w:r w:rsidRPr="00D941F5">
              <w:rPr>
                <w:rFonts w:ascii="Times New Roman" w:eastAsia="Times New Roman" w:hAnsi="Times New Roman" w:cs="Times New Roman"/>
                <w:sz w:val="8"/>
                <w:szCs w:val="8"/>
                <w:lang w:eastAsia="ru-RU"/>
              </w:rPr>
              <w:lastRenderedPageBreak/>
              <w:t>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191623401078162340100100150033512244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191623401078162340100100150043512244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191623401078162340100100150053512244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электрической энергии по адресам: г. Скопин, </w:t>
            </w:r>
            <w:r w:rsidRPr="00D941F5">
              <w:rPr>
                <w:rFonts w:ascii="Times New Roman" w:eastAsia="Times New Roman" w:hAnsi="Times New Roman" w:cs="Times New Roman"/>
                <w:sz w:val="8"/>
                <w:szCs w:val="8"/>
                <w:lang w:eastAsia="ru-RU"/>
              </w:rPr>
              <w:lastRenderedPageBreak/>
              <w:t>ул. Октябрьская, д.50, пл. Ленина, д.14а, ул. Советская, д.63, п. Милославское, ул. Базарная, д.16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734000.00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734000.00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734000.00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w:t>
            </w:r>
            <w:r w:rsidRPr="00D941F5">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w:t>
            </w:r>
            <w:r w:rsidRPr="00D941F5">
              <w:rPr>
                <w:rFonts w:ascii="Times New Roman" w:eastAsia="Times New Roman" w:hAnsi="Times New Roman" w:cs="Times New Roman"/>
                <w:sz w:val="8"/>
                <w:szCs w:val="8"/>
                <w:lang w:eastAsia="ru-RU"/>
              </w:rPr>
              <w:lastRenderedPageBreak/>
              <w:t>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191623401078162340100100150063512244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592500.00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592500.00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592500.00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191623401078162340100100150073512244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191623401078162340100100150083512244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электрической энергии по адресу: р.п. Сараи, </w:t>
            </w:r>
            <w:r w:rsidRPr="00D941F5">
              <w:rPr>
                <w:rFonts w:ascii="Times New Roman" w:eastAsia="Times New Roman" w:hAnsi="Times New Roman" w:cs="Times New Roman"/>
                <w:sz w:val="8"/>
                <w:szCs w:val="8"/>
                <w:lang w:eastAsia="ru-RU"/>
              </w:rPr>
              <w:lastRenderedPageBreak/>
              <w:t>ул. Ленина, д.140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w:t>
            </w:r>
            <w:r w:rsidRPr="00D941F5">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w:t>
            </w:r>
            <w:r w:rsidRPr="00D941F5">
              <w:rPr>
                <w:rFonts w:ascii="Times New Roman" w:eastAsia="Times New Roman" w:hAnsi="Times New Roman" w:cs="Times New Roman"/>
                <w:sz w:val="8"/>
                <w:szCs w:val="8"/>
                <w:lang w:eastAsia="ru-RU"/>
              </w:rPr>
              <w:lastRenderedPageBreak/>
              <w:t>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191623401078162340100100150093512244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16650.00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16650.00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16650.00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191623401078162340100100150103512244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6032862.90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6032862.90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6032862.90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w:t>
            </w:r>
            <w:r w:rsidRPr="00D941F5">
              <w:rPr>
                <w:rFonts w:ascii="Times New Roman" w:eastAsia="Times New Roman" w:hAnsi="Times New Roman" w:cs="Times New Roman"/>
                <w:sz w:val="8"/>
                <w:szCs w:val="8"/>
                <w:lang w:eastAsia="ru-RU"/>
              </w:rPr>
              <w:lastRenderedPageBreak/>
              <w:t>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191623401078162340100100150113512244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801100.00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801100.00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801100.00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электроэнергии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Поставка электроэнергии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191623401078162340100100160013600244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15838.71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15838.71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15838.71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191623401078162340100100160023600244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377000.00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377000.00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377000.00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w:t>
            </w:r>
            <w:r w:rsidRPr="00D941F5">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191623401078162340100100160033600244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191623401078162340100100160043600244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1273.80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1273.80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1273.80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191623401078162340100100160053600244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8647.80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w:t>
            </w:r>
            <w:r w:rsidRPr="00D941F5">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w:t>
            </w:r>
            <w:r w:rsidRPr="00D941F5">
              <w:rPr>
                <w:rFonts w:ascii="Times New Roman" w:eastAsia="Times New Roman" w:hAnsi="Times New Roman" w:cs="Times New Roman"/>
                <w:sz w:val="8"/>
                <w:szCs w:val="8"/>
                <w:lang w:eastAsia="ru-RU"/>
              </w:rPr>
              <w:lastRenderedPageBreak/>
              <w:t>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191623401078162340100100160063600244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10770.90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3876.33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3876.33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191623401078162340100100160073600244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11612.31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11612.31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11612.31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38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191623401078162340100100160083600244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60349.87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60349.87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60349.87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191623401078162340100100160093600244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55991.00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2609.74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2609.74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191623401078162340100100160103600244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1493.04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1396.62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1396.62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Холодное водоснабжение и </w:t>
            </w:r>
            <w:r w:rsidRPr="00D941F5">
              <w:rPr>
                <w:rFonts w:ascii="Times New Roman" w:eastAsia="Times New Roman" w:hAnsi="Times New Roman" w:cs="Times New Roman"/>
                <w:sz w:val="8"/>
                <w:szCs w:val="8"/>
                <w:lang w:eastAsia="ru-RU"/>
              </w:rPr>
              <w:lastRenderedPageBreak/>
              <w:t>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41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191623401078162340100100160113600244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26233.74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26233.74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26233.74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04.2019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Водоснабжение и водоотведение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191623401078162340100100160123600244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53164.80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53164.80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53164.80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воды и </w:t>
            </w:r>
            <w:r w:rsidRPr="00D941F5">
              <w:rPr>
                <w:rFonts w:ascii="Times New Roman" w:eastAsia="Times New Roman" w:hAnsi="Times New Roman" w:cs="Times New Roman"/>
                <w:sz w:val="8"/>
                <w:szCs w:val="8"/>
                <w:lang w:eastAsia="ru-RU"/>
              </w:rPr>
              <w:lastRenderedPageBreak/>
              <w:t>водоотведения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Поставка воды и водоотведения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43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191623401078162340100100160133600244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31883.60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31883.60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31883.60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Водоснабжение и водоотведение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Водоснабжение и водоотведение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191623401078162340100100160143600244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7980.80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7980.80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7980.80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 по адресу: г. Скопин, ул. Октябрьская, д.50</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Водоотведение по адресу: г. Скопин, ул. Октябрьская, д.50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191623401078162340100100160153600244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Холодное водоснабжение по адресу: г. Скопин, </w:t>
            </w:r>
            <w:r w:rsidRPr="00D941F5">
              <w:rPr>
                <w:rFonts w:ascii="Times New Roman" w:eastAsia="Times New Roman" w:hAnsi="Times New Roman" w:cs="Times New Roman"/>
                <w:sz w:val="8"/>
                <w:szCs w:val="8"/>
                <w:lang w:eastAsia="ru-RU"/>
              </w:rPr>
              <w:lastRenderedPageBreak/>
              <w:t>ул. Октябрьская, д.50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7961.01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7961.01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7961.01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w:t>
            </w:r>
            <w:r w:rsidRPr="00D941F5">
              <w:rPr>
                <w:rFonts w:ascii="Times New Roman" w:eastAsia="Times New Roman" w:hAnsi="Times New Roman" w:cs="Times New Roman"/>
                <w:sz w:val="8"/>
                <w:szCs w:val="8"/>
                <w:lang w:eastAsia="ru-RU"/>
              </w:rPr>
              <w:lastRenderedPageBreak/>
              <w:t>(выполнения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Закупка у единственного </w:t>
            </w:r>
            <w:r w:rsidRPr="00D941F5">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воды</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191623401078162340100100170013522244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газа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414574.94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414574.94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414574.94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газа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191623401078162340100100170023522244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газа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485045.69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485045.69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485045.69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газа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191623401078162340100100180013312244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по техническому обслуживанию систем кондиционирования налоговых органов Рязанской </w:t>
            </w:r>
            <w:r w:rsidRPr="00D941F5">
              <w:rPr>
                <w:rFonts w:ascii="Times New Roman" w:eastAsia="Times New Roman" w:hAnsi="Times New Roman" w:cs="Times New Roman"/>
                <w:sz w:val="8"/>
                <w:szCs w:val="8"/>
                <w:lang w:eastAsia="ru-RU"/>
              </w:rPr>
              <w:lastRenderedPageBreak/>
              <w:t>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597098.01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215290.94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215290.94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29854.90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04.2019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w:t>
            </w:r>
            <w:r w:rsidRPr="00D941F5">
              <w:rPr>
                <w:rFonts w:ascii="Times New Roman" w:eastAsia="Times New Roman" w:hAnsi="Times New Roman" w:cs="Times New Roman"/>
                <w:sz w:val="8"/>
                <w:szCs w:val="8"/>
                <w:lang w:eastAsia="ru-RU"/>
              </w:rPr>
              <w:lastRenderedPageBreak/>
              <w:t>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Квартал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191623401078162340100100190018424244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830016.00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830016.00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830016.00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Оказание услуг по централизованной охране и наблюдению за </w:t>
            </w:r>
            <w:r w:rsidRPr="00D941F5">
              <w:rPr>
                <w:rFonts w:ascii="Times New Roman" w:eastAsia="Times New Roman" w:hAnsi="Times New Roman" w:cs="Times New Roman"/>
                <w:sz w:val="8"/>
                <w:szCs w:val="8"/>
                <w:lang w:eastAsia="ru-RU"/>
              </w:rPr>
              <w:lastRenderedPageBreak/>
              <w:t>средствами тревожной сигнализации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50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191623401078162340100100190028424244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1149717.72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1149717.72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1149717.72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централизованной охране и наблюдениюза средствами тревожной сигнализации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Оказание услуг по централизованной охране и наблюдениюза средствами тревожной сигнализации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191623401078162340100100200018110244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15000.00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по техническому обслуживанию и регламентно-профилактическому ремонту индивидуального теплового </w:t>
            </w:r>
            <w:r w:rsidRPr="00D941F5">
              <w:rPr>
                <w:rFonts w:ascii="Times New Roman" w:eastAsia="Times New Roman" w:hAnsi="Times New Roman" w:cs="Times New Roman"/>
                <w:sz w:val="8"/>
                <w:szCs w:val="8"/>
                <w:lang w:eastAsia="ru-RU"/>
              </w:rPr>
              <w:lastRenderedPageBreak/>
              <w:t>пункта, в том числе на подготовку отопительной системы к зимнему сезону</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52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191623401078162340100100210018110244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10000.00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191623401078162340100100220014339244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помещений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30000.00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150000.00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191623401078162340100100230015310244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Услуги оказываются в соответствии с законодательств</w:t>
            </w:r>
            <w:r w:rsidRPr="00D941F5">
              <w:rPr>
                <w:rFonts w:ascii="Times New Roman" w:eastAsia="Times New Roman" w:hAnsi="Times New Roman" w:cs="Times New Roman"/>
                <w:sz w:val="8"/>
                <w:szCs w:val="8"/>
                <w:lang w:eastAsia="ru-RU"/>
              </w:rPr>
              <w:lastRenderedPageBreak/>
              <w:t>ом Российской Федерации, Правилами, национальными стандартами, техническими нормами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3500000.00 / 187.92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w:t>
            </w:r>
            <w:r w:rsidRPr="00D941F5">
              <w:rPr>
                <w:rFonts w:ascii="Times New Roman" w:eastAsia="Times New Roman" w:hAnsi="Times New Roman" w:cs="Times New Roman"/>
                <w:sz w:val="8"/>
                <w:szCs w:val="8"/>
                <w:lang w:eastAsia="ru-RU"/>
              </w:rPr>
              <w:lastRenderedPageBreak/>
              <w:t xml:space="preserve">(выполнения работ, оказания услуг): Ежемесячно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35000.00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175000.00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Изменение планируемой даты </w:t>
            </w:r>
            <w:r w:rsidRPr="00D941F5">
              <w:rPr>
                <w:rFonts w:ascii="Times New Roman" w:eastAsia="Times New Roman" w:hAnsi="Times New Roman" w:cs="Times New Roman"/>
                <w:sz w:val="8"/>
                <w:szCs w:val="8"/>
                <w:lang w:eastAsia="ru-RU"/>
              </w:rPr>
              <w:lastRenderedPageBreak/>
              <w:t>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191623401078162340100100230025310244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w:t>
            </w:r>
            <w:r w:rsidRPr="00D941F5">
              <w:rPr>
                <w:rFonts w:ascii="Times New Roman" w:eastAsia="Times New Roman" w:hAnsi="Times New Roman" w:cs="Times New Roman"/>
                <w:sz w:val="8"/>
                <w:szCs w:val="8"/>
                <w:lang w:eastAsia="ru-RU"/>
              </w:rPr>
              <w:lastRenderedPageBreak/>
              <w:t>почтовой связи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Условная </w:t>
            </w:r>
            <w:r w:rsidRPr="00D941F5">
              <w:rPr>
                <w:rFonts w:ascii="Times New Roman" w:eastAsia="Times New Roman" w:hAnsi="Times New Roman" w:cs="Times New Roman"/>
                <w:sz w:val="8"/>
                <w:szCs w:val="8"/>
                <w:lang w:eastAsia="ru-RU"/>
              </w:rPr>
              <w:lastRenderedPageBreak/>
              <w:t>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56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191623401078162340100100230035310244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17200.00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17200.00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17200.00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Марка почтовая номиналом 4 рубля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191623401078162340100100230045310244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1285483.21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1285483.21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1285483.21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Услуги почтовой связи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Услуги почтовой связи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191623401078162340100100240018621244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1062158.55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1062158.55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1062158.55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10621.59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53107.93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191623401078162340100100280016203242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2930000.00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1863128.23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1863128.23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внутризоновой, местной, </w:t>
            </w:r>
            <w:r w:rsidRPr="00D941F5">
              <w:rPr>
                <w:rFonts w:ascii="Times New Roman" w:eastAsia="Times New Roman" w:hAnsi="Times New Roman" w:cs="Times New Roman"/>
                <w:sz w:val="8"/>
                <w:szCs w:val="8"/>
                <w:lang w:eastAsia="ru-RU"/>
              </w:rPr>
              <w:lastRenderedPageBreak/>
              <w:t>междугородней телефонной связи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60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191623401078162340100100280026203242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395000.00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258866.32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258866.32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191623401078162340100100280036203242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39000.00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22597.51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22597.51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междугородней телефонной связи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Оказание услуг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62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191623401078162340100100280046203242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86133.68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86133.68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86133.68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191623401078162340100100280056203242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666871.77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666871.77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666871.77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191623401078162340100100280066203242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8402.49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8402.49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8402.49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01.10.2019 по </w:t>
            </w:r>
            <w:r w:rsidRPr="00D941F5">
              <w:rPr>
                <w:rFonts w:ascii="Times New Roman" w:eastAsia="Times New Roman" w:hAnsi="Times New Roman" w:cs="Times New Roman"/>
                <w:sz w:val="8"/>
                <w:szCs w:val="8"/>
                <w:lang w:eastAsia="ru-RU"/>
              </w:rPr>
              <w:lastRenderedPageBreak/>
              <w:t>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191623401078162340100100290016202242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662309.96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662309.96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662309.96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33115.50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191623401078162340100100300019511242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принтеров, заправке и восстановле</w:t>
            </w:r>
            <w:r w:rsidRPr="00D941F5">
              <w:rPr>
                <w:rFonts w:ascii="Times New Roman" w:eastAsia="Times New Roman" w:hAnsi="Times New Roman" w:cs="Times New Roman"/>
                <w:sz w:val="8"/>
                <w:szCs w:val="8"/>
                <w:lang w:eastAsia="ru-RU"/>
              </w:rPr>
              <w:lastRenderedPageBreak/>
              <w:t xml:space="preserve">нию картриджей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 / 16193372.60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w:t>
            </w:r>
            <w:r w:rsidRPr="00D941F5">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с даты заключения контракта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12000.00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60000.00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w:t>
            </w:r>
            <w:r w:rsidRPr="00D941F5">
              <w:rPr>
                <w:rFonts w:ascii="Times New Roman" w:eastAsia="Times New Roman" w:hAnsi="Times New Roman" w:cs="Times New Roman"/>
                <w:sz w:val="8"/>
                <w:szCs w:val="8"/>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191623401078162340100100310016203242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498800.00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498800.00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498800.00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24940.00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w:t>
            </w:r>
            <w:r w:rsidRPr="00D941F5">
              <w:rPr>
                <w:rFonts w:ascii="Times New Roman" w:eastAsia="Times New Roman" w:hAnsi="Times New Roman" w:cs="Times New Roman"/>
                <w:sz w:val="8"/>
                <w:szCs w:val="8"/>
                <w:lang w:eastAsia="ru-RU"/>
              </w:rPr>
              <w:lastRenderedPageBreak/>
              <w:t>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191623401078162340100100330011812244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печатной продукции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128145.00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49328.54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49328.54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течении 5 (пяти) календарных дней с даты заключения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6407.25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04.2019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Заявление на ИНН КНД 1112015 лист №3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Заявление на </w:t>
            </w:r>
            <w:r w:rsidRPr="00D941F5">
              <w:rPr>
                <w:rFonts w:ascii="Times New Roman" w:eastAsia="Times New Roman" w:hAnsi="Times New Roman" w:cs="Times New Roman"/>
                <w:sz w:val="8"/>
                <w:szCs w:val="8"/>
                <w:lang w:eastAsia="ru-RU"/>
              </w:rPr>
              <w:lastRenderedPageBreak/>
              <w:t>льготу КНД 1150063 лист №1</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w:t>
            </w:r>
            <w:r w:rsidRPr="00D941F5">
              <w:rPr>
                <w:rFonts w:ascii="Times New Roman" w:eastAsia="Times New Roman" w:hAnsi="Times New Roman" w:cs="Times New Roman"/>
                <w:sz w:val="8"/>
                <w:szCs w:val="8"/>
                <w:lang w:eastAsia="ru-RU"/>
              </w:rPr>
              <w:lastRenderedPageBreak/>
              <w:t>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Заявление на льготу КНД 1150063 лист № 4</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Заявление на ИНН КНД 1112015 лист №2</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"Приложение 7"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Заявление на ИНН КНД 1112015 лист №1</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w:t>
            </w:r>
            <w:r w:rsidRPr="00D941F5">
              <w:rPr>
                <w:rFonts w:ascii="Times New Roman" w:eastAsia="Times New Roman" w:hAnsi="Times New Roman" w:cs="Times New Roman"/>
                <w:sz w:val="8"/>
                <w:szCs w:val="8"/>
                <w:lang w:eastAsia="ru-RU"/>
              </w:rPr>
              <w:lastRenderedPageBreak/>
              <w:t xml:space="preserve">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"Приложение 5"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"Приложение 6"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"Расчет к Приложению 1"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Заявление на льготу КНД 1150063 лист № 2</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"Раздел 1"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w:t>
            </w:r>
            <w:r w:rsidRPr="00D941F5">
              <w:rPr>
                <w:rFonts w:ascii="Times New Roman" w:eastAsia="Times New Roman" w:hAnsi="Times New Roman" w:cs="Times New Roman"/>
                <w:sz w:val="8"/>
                <w:szCs w:val="8"/>
                <w:lang w:eastAsia="ru-RU"/>
              </w:rPr>
              <w:lastRenderedPageBreak/>
              <w:t xml:space="preserve">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"Приложение 3"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"Приложение 1"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"Расчет к Приложению 5"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"Раздел 2"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Заявление на льготу КНД 1150063 лист № 3</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w:t>
            </w:r>
            <w:r w:rsidRPr="00D941F5">
              <w:rPr>
                <w:rFonts w:ascii="Times New Roman" w:eastAsia="Times New Roman" w:hAnsi="Times New Roman" w:cs="Times New Roman"/>
                <w:sz w:val="8"/>
                <w:szCs w:val="8"/>
                <w:lang w:eastAsia="ru-RU"/>
              </w:rPr>
              <w:lastRenderedPageBreak/>
              <w:t xml:space="preserve">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"Титульный лист"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"Приложение 4" формы 3-НДФЛ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191623401078162340100100330021812244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печатной продукции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235904.40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163420.00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163420.00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11795.22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распоряжения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w:t>
            </w:r>
            <w:r w:rsidRPr="00D941F5">
              <w:rPr>
                <w:rFonts w:ascii="Times New Roman" w:eastAsia="Times New Roman" w:hAnsi="Times New Roman" w:cs="Times New Roman"/>
                <w:sz w:val="8"/>
                <w:szCs w:val="8"/>
                <w:lang w:eastAsia="ru-RU"/>
              </w:rPr>
              <w:lastRenderedPageBreak/>
              <w:t xml:space="preserve">печать. Нумерация выполнена типографским способом на оборотной стороне бланка.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Журнал исходящей корреспонденции ДСП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Реестр к 3-НДФЛ Лечение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w:t>
            </w:r>
            <w:r w:rsidRPr="00D941F5">
              <w:rPr>
                <w:rFonts w:ascii="Times New Roman" w:eastAsia="Times New Roman" w:hAnsi="Times New Roman" w:cs="Times New Roman"/>
                <w:sz w:val="8"/>
                <w:szCs w:val="8"/>
                <w:lang w:eastAsia="ru-RU"/>
              </w:rPr>
              <w:lastRenderedPageBreak/>
              <w:t xml:space="preserve">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Путевой лист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личной карточки формы Т-2ГС (МС)</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заявления о распределении долей налогового вычета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письма налогового органа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D941F5">
              <w:rPr>
                <w:rFonts w:ascii="Times New Roman" w:eastAsia="Times New Roman" w:hAnsi="Times New Roman" w:cs="Times New Roman"/>
                <w:sz w:val="8"/>
                <w:szCs w:val="8"/>
                <w:lang w:eastAsia="ru-RU"/>
              </w:rPr>
              <w:lastRenderedPageBreak/>
              <w:t xml:space="preserve">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приказа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Реестр к 3-НДФЛ Обучение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заявления о возврате налога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письма заместителя руководителя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заявления о неполучении социального вычета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Реестр к 3-НДФЛ Продажа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Журнал входящей корреспонденци</w:t>
            </w:r>
            <w:r w:rsidRPr="00D941F5">
              <w:rPr>
                <w:rFonts w:ascii="Times New Roman" w:eastAsia="Times New Roman" w:hAnsi="Times New Roman" w:cs="Times New Roman"/>
                <w:sz w:val="8"/>
                <w:szCs w:val="8"/>
                <w:lang w:eastAsia="ru-RU"/>
              </w:rPr>
              <w:lastRenderedPageBreak/>
              <w:t>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Бланк заявления форма №1А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личной карточки формы Т2</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D941F5">
              <w:rPr>
                <w:rFonts w:ascii="Times New Roman" w:eastAsia="Times New Roman" w:hAnsi="Times New Roman" w:cs="Times New Roman"/>
                <w:sz w:val="8"/>
                <w:szCs w:val="8"/>
                <w:lang w:eastAsia="ru-RU"/>
              </w:rPr>
              <w:lastRenderedPageBreak/>
              <w:t>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Журнал учета выдачи гербовых бланков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протокола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Журнал входящей корреспонденции ДСП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D941F5">
              <w:rPr>
                <w:rFonts w:ascii="Times New Roman" w:eastAsia="Times New Roman" w:hAnsi="Times New Roman" w:cs="Times New Roman"/>
                <w:sz w:val="8"/>
                <w:szCs w:val="8"/>
                <w:lang w:eastAsia="ru-RU"/>
              </w:rPr>
              <w:lastRenderedPageBreak/>
              <w:t>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191623401078162340100100350012740244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электротоваров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63130.25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62814.60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62814.60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3156.51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br/>
              <w:t>Приказ Минфина 126н от 04.06.2018, Установлено в соответствии с приказом Министерства финансов Российской Федерации от 04.06.2018 № 126н.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Лампа накаливания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Лампа люминесцентная 18 Вт</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Лампа люминесцентная 58 Вт</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Лампа люминесцентная 36 Вт</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w:t>
            </w:r>
            <w:r w:rsidRPr="00D941F5">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Лампа светодиодная Е14</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Лампа светодиодная Е27</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Стартер для трубчатых люминесцентных ламп 36 Вт</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D941F5">
              <w:rPr>
                <w:rFonts w:ascii="Times New Roman" w:eastAsia="Times New Roman" w:hAnsi="Times New Roman" w:cs="Times New Roman"/>
                <w:sz w:val="8"/>
                <w:szCs w:val="8"/>
                <w:lang w:eastAsia="ru-RU"/>
              </w:rPr>
              <w:lastRenderedPageBreak/>
              <w:t>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Стартер для трубчатых люминесцентных ламп 18 Вт</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191623401078162340100100360013700244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99000.00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99000.00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6000.00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Функциональные, технические, качественные, </w:t>
            </w:r>
            <w:r w:rsidRPr="00D941F5">
              <w:rPr>
                <w:rFonts w:ascii="Times New Roman" w:eastAsia="Times New Roman" w:hAnsi="Times New Roman" w:cs="Times New Roman"/>
                <w:sz w:val="8"/>
                <w:szCs w:val="8"/>
                <w:lang w:eastAsia="ru-RU"/>
              </w:rPr>
              <w:lastRenderedPageBreak/>
              <w:t>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72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191623401078162340100100370010000244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хозяйственных товаров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425258.22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240782.71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240782.71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21262.91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Средства для дезодорирования и ароматизации воздуха в помещениях</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товара;  значение характеристики: Освежитель воздуха,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Соль техническая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Противогололёдный материал для обработки дорог и тротуаров в зимний период. В упаковке не менее 25 кг.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Полотно техническое холстопрошивное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Рулон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Губка для посуды</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Салфетки для оргтехники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Салфетки из микрофибры</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Насадка для швабры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матерчатая микрофибра,с поперечной нитью. Форма – «юбка», нерезаная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Салфетка вискозная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Шпагат</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Перчатки ПВХ</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Пара (2 шт.)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Мыло туалетное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Шампунь для бесконтактной мойки автомобилей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Педназначен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w:t>
            </w:r>
            <w:r w:rsidRPr="00D941F5">
              <w:rPr>
                <w:rFonts w:ascii="Times New Roman" w:eastAsia="Times New Roman" w:hAnsi="Times New Roman" w:cs="Times New Roman"/>
                <w:sz w:val="8"/>
                <w:szCs w:val="8"/>
                <w:lang w:eastAsia="ru-RU"/>
              </w:rPr>
              <w:lastRenderedPageBreak/>
              <w:t>канистре. Средство концентрировано, используется в аппаратах высокого давления. Объем канистры не менее 5 литров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Мыло туалетное жидкое с дозатором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 дозатором, объем не менее 500 мл.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Средство для мытья стекол и зеркал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Чистящее средство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Мыло туалетное жидкое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Косметическое гипоаллергенное жидкое мыло. Объем канистры не менее 5л.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Моющее средство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Функциональные, технические, </w:t>
            </w:r>
            <w:r w:rsidRPr="00D941F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Чистящее средство для туалета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Незамерзающая жидкость для омывания стекол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D941F5">
              <w:rPr>
                <w:rFonts w:ascii="Times New Roman" w:eastAsia="Times New Roman" w:hAnsi="Times New Roman" w:cs="Times New Roman"/>
                <w:sz w:val="8"/>
                <w:szCs w:val="8"/>
                <w:lang w:eastAsia="ru-RU"/>
              </w:rPr>
              <w:sym w:font="Symbol" w:char="F0B0"/>
            </w:r>
            <w:r w:rsidRPr="00D941F5">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Перчатки </w:t>
            </w:r>
            <w:r w:rsidRPr="00D941F5">
              <w:rPr>
                <w:rFonts w:ascii="Times New Roman" w:eastAsia="Times New Roman" w:hAnsi="Times New Roman" w:cs="Times New Roman"/>
                <w:sz w:val="8"/>
                <w:szCs w:val="8"/>
                <w:lang w:eastAsia="ru-RU"/>
              </w:rPr>
              <w:lastRenderedPageBreak/>
              <w:t>резиновые хозяйственные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Пара (2 </w:t>
            </w:r>
            <w:r w:rsidRPr="00D941F5">
              <w:rPr>
                <w:rFonts w:ascii="Times New Roman" w:eastAsia="Times New Roman" w:hAnsi="Times New Roman" w:cs="Times New Roman"/>
                <w:sz w:val="8"/>
                <w:szCs w:val="8"/>
                <w:lang w:eastAsia="ru-RU"/>
              </w:rPr>
              <w:lastRenderedPageBreak/>
              <w:t>шт.)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715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Ведро с отжимом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Батарейка АА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Батарейка ААА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Сетевой фильтр</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Ерш для унитаза с подставкой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w:t>
            </w:r>
            <w:r w:rsidRPr="00D941F5">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73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191623401078162340100100370020000244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хозяйственных товаров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456632.71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277168.04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277168.04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22831.64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Мешок полипропиленовый тканный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Бумага туалетная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w:t>
            </w:r>
            <w:r w:rsidRPr="00D941F5">
              <w:rPr>
                <w:rFonts w:ascii="Times New Roman" w:eastAsia="Times New Roman" w:hAnsi="Times New Roman" w:cs="Times New Roman"/>
                <w:sz w:val="8"/>
                <w:szCs w:val="8"/>
                <w:lang w:eastAsia="ru-RU"/>
              </w:rPr>
              <w:lastRenderedPageBreak/>
              <w:t xml:space="preserve">Туалетная бумага изготовлена из стопроцентной целлюлозы.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Полотенце бумажное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Салфетки бумажные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Мешки для мусора 180 литров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Рулон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693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693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Мешки для мусора 120 литров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Рулон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Мешки для мусора 30 </w:t>
            </w:r>
            <w:r w:rsidRPr="00D941F5">
              <w:rPr>
                <w:rFonts w:ascii="Times New Roman" w:eastAsia="Times New Roman" w:hAnsi="Times New Roman" w:cs="Times New Roman"/>
                <w:sz w:val="8"/>
                <w:szCs w:val="8"/>
                <w:lang w:eastAsia="ru-RU"/>
              </w:rPr>
              <w:lastRenderedPageBreak/>
              <w:t>литров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Рулон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Мешки для мусора 60 литров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Рулон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Совок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Корзина для бумаг</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Лопата снеговая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Функциональные, технические, качественные, </w:t>
            </w:r>
            <w:r w:rsidRPr="00D941F5">
              <w:rPr>
                <w:rFonts w:ascii="Times New Roman" w:eastAsia="Times New Roman" w:hAnsi="Times New Roman" w:cs="Times New Roman"/>
                <w:sz w:val="8"/>
                <w:szCs w:val="8"/>
                <w:lang w:eastAsia="ru-RU"/>
              </w:rPr>
              <w:lastRenderedPageBreak/>
              <w:t>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Метла-щетка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Веник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Щетка для пола с рукояткой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Швабра с насадкой "юбка"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w:t>
            </w:r>
            <w:r w:rsidRPr="00D941F5">
              <w:rPr>
                <w:rFonts w:ascii="Times New Roman" w:eastAsia="Times New Roman" w:hAnsi="Times New Roman" w:cs="Times New Roman"/>
                <w:sz w:val="8"/>
                <w:szCs w:val="8"/>
                <w:lang w:eastAsia="ru-RU"/>
              </w:rPr>
              <w:lastRenderedPageBreak/>
              <w:t xml:space="preserve">химией.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74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191623401078162340100100380010000244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канцелярских товаров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1830452.13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1234472.12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1234472.12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18304.52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91522.61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Блоки для записей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значение характеристики: белый,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Плотность ;  значение характеристики: не менее 80 г/м2,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Без клейкого края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Фигурные;  значение характеристики: Нет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цветов;  значение характеристики: 1,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 боксе;  значение характеристики: Нет,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в связи с </w:t>
            </w:r>
            <w:r w:rsidRPr="00D941F5">
              <w:rPr>
                <w:rFonts w:ascii="Times New Roman" w:eastAsia="Times New Roman" w:hAnsi="Times New Roman" w:cs="Times New Roman"/>
                <w:sz w:val="8"/>
                <w:szCs w:val="8"/>
                <w:lang w:eastAsia="ru-RU"/>
              </w:rPr>
              <w:lastRenderedPageBreak/>
              <w:t>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пластиковая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плотность;  значение характеристики: не менее 700 мкм,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Механизм;  значение характеристики: Зажим,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Папка-регистратор,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значение характеристики: A4,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пластиковая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Плотность;  значение характеристики: Не менее 180 мкм,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Папка-конверт,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значение характеристики: A4,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фиксации;  значение характеристики: Кнопка,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Обоснование включения дополнительной информации в </w:t>
            </w:r>
            <w:r w:rsidRPr="00D941F5">
              <w:rPr>
                <w:rFonts w:ascii="Times New Roman" w:eastAsia="Times New Roman" w:hAnsi="Times New Roman" w:cs="Times New Roman"/>
                <w:sz w:val="8"/>
                <w:szCs w:val="8"/>
                <w:lang w:eastAsia="ru-RU"/>
              </w:rPr>
              <w:lastRenderedPageBreak/>
              <w:t>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Ролик для факса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внутренний диаметр втулки;  значение характеристики: 12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ролика;  значение характеристики: 210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Наличие сигнальной полосы;  значение характеристики: Да,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Ручка канцелярская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Ручка автоматическая;  значение характеристики: Нет,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чернил;  значение характеристики: Синий,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цветов;  значение характеристики: 1,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значение характеристики: Шариковая,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Толщина линии письма;  значен</w:t>
            </w:r>
            <w:r w:rsidRPr="00D941F5">
              <w:rPr>
                <w:rFonts w:ascii="Times New Roman" w:eastAsia="Times New Roman" w:hAnsi="Times New Roman" w:cs="Times New Roman"/>
                <w:sz w:val="8"/>
                <w:szCs w:val="8"/>
                <w:lang w:eastAsia="ru-RU"/>
              </w:rPr>
              <w:lastRenderedPageBreak/>
              <w:t>ие характеристики: 0.5 ; единица измерения характеристики: Миллиметр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картонная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Механизм;  значение характеристики: Арочный,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Папка-регистратор,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корешка, max;  значение характеристики: ≤ 80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значение характеристики: A4,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корешка, min;  значение характеристики: ≥ 75 ; единица измерения характеристики: Миллиметр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пластиковая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Плотность;  значение характеристики: Не менее 180 мкм,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значение характеристики: A4,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Папка-уголок,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пластиковая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D941F5">
              <w:rPr>
                <w:rFonts w:ascii="Times New Roman" w:eastAsia="Times New Roman" w:hAnsi="Times New Roman" w:cs="Times New Roman"/>
                <w:sz w:val="8"/>
                <w:szCs w:val="8"/>
                <w:lang w:eastAsia="ru-RU"/>
              </w:rPr>
              <w:lastRenderedPageBreak/>
              <w:t>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Плотность;  значение характеристики: не менее 130 мкм,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значение характеристики: A4,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Папка-скоросшиватель,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Файл-вкладыш</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значение характеристики: А4,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Плотность, мкм;  значение характеристики: ≥ 35  и  &lt; 45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значение характеристики: Глянцевый,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Ручка канцелярская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br/>
              <w:t>Крепление к подставке;  значение характеристики: С помощью резинового шнура-пружины,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Ручка автоматическая;  значение характеристики: Нет,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чернил;  значение характеристики: Синий,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значение характеристики: Шариковая,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цветов;  значение характеристики: 1,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Ножницы канцелярские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min;  значение характеристики: ≥ 190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лезвия;  значение характеристики: Тупоконечное,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лезвия;  значение характеристики: Прямое,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max;  значение характеристики: ≤ 210 ; единица измерения характеристики: Миллиметр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Ручка канцелярская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Ручка автоматическая;  значение характеристики: Нет,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чернил;  значение характеристики: Черный,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значение характеристики: Гелевая,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Нож канцелярский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Линейка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Шкала измерения;  значение характеристики: Сантиметровая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Материал;  значение характеристики: Пластик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Клейкие закладки пластиковые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размер закладки;  значение характеристики: 45 мм * 12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Количество </w:t>
            </w:r>
            <w:r w:rsidRPr="00D941F5">
              <w:rPr>
                <w:rFonts w:ascii="Times New Roman" w:eastAsia="Times New Roman" w:hAnsi="Times New Roman" w:cs="Times New Roman"/>
                <w:sz w:val="8"/>
                <w:szCs w:val="8"/>
                <w:lang w:eastAsia="ru-RU"/>
              </w:rPr>
              <w:lastRenderedPageBreak/>
              <w:t>листов в упаковке, не менее;  значение характеристики: 100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Ручка канцелярская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значение характеристики: Гелевая,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чернил;  значение характеристики: Синий,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Блоки для записей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цветов;  значение характеристики: 1,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значение характеристики: С клейким краем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Фигурные;  значение характеристики: Нет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Ширина;  значение характеристики: &gt; 70  и  ≤ 80 ; единица измерения характеристики: Миллиметр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Карандаш чернографитный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Наличие ластика;  значение характеристики: Нет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карандаша;  значение характеристики: ТМ (твердомягкий),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2086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2086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Бумага форматная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Масса бумаги площадью 1м2 , г;  значение характеристики: ≤ 80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  значение характеристики: A3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Марка бумаги, не ниже;  значение характеристики: B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Цветность;  значение характеристики: Белая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Клей канцелярский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вид клея;  значение характеристики: силикатный,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Объем, min;  значение характеристики: ≥ 100 ; единица </w:t>
            </w:r>
            <w:r w:rsidRPr="00D941F5">
              <w:rPr>
                <w:rFonts w:ascii="Times New Roman" w:eastAsia="Times New Roman" w:hAnsi="Times New Roman" w:cs="Times New Roman"/>
                <w:sz w:val="8"/>
                <w:szCs w:val="8"/>
                <w:lang w:eastAsia="ru-RU"/>
              </w:rPr>
              <w:lastRenderedPageBreak/>
              <w:t>измерения характеристики: Кубический сантиметр;^миллилитр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Объем, max;  значение характеристики: ≤ 150 ; единица измерения характеристики: Кубический сантиметр;^миллилитр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  значение характеристики: Жидкий ,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Конверт почтовый е65, с правым окном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Немаркированный, размер 110х220 мм, без подсказа, с правым окном, отрывная лента, внутренняя запечатка, цвет белый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Пакет почтовый В4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Пакет почтовый полиэтиленовый 280х380</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 трехслойный непрозрачный полиэтилен толщиной не менее 70 мкм. </w:t>
            </w:r>
            <w:r w:rsidRPr="00D941F5">
              <w:rPr>
                <w:rFonts w:ascii="Times New Roman" w:eastAsia="Times New Roman" w:hAnsi="Times New Roman" w:cs="Times New Roman"/>
                <w:sz w:val="8"/>
                <w:szCs w:val="8"/>
                <w:lang w:eastAsia="ru-RU"/>
              </w:rPr>
              <w:lastRenderedPageBreak/>
              <w:t>Имеет почтовый подсказ «Куда-Кому», снабжен отрывной клейкой лентой. Размер 280х380 мм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Конверт почтовый С5, с подсказом, без окна, отрывная лента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Немаркированный, размер 162х229 мм, цвет белый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Конверт почтовый С4, с подсказом, без окна, отрывная лента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Немаркированный, размер 229х324 мм, цвет белый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бумажная с завязками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Скоросшиватели бумажные "Дело"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18354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18354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Папка обложка Дело без скоросшивателя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Функциональные, технические, </w:t>
            </w:r>
            <w:r w:rsidRPr="00D941F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Блокнот на спирали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Тетрадь общая 48 листов</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 в клетку, формат А5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Клей-карандаш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Для склеивания бумаги; без запаха; без растворителей; вес: не менее 20 гр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Клей ПВА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Пластилин пломбировочный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Нить для прошивки </w:t>
            </w:r>
            <w:r w:rsidRPr="00D941F5">
              <w:rPr>
                <w:rFonts w:ascii="Times New Roman" w:eastAsia="Times New Roman" w:hAnsi="Times New Roman" w:cs="Times New Roman"/>
                <w:sz w:val="8"/>
                <w:szCs w:val="8"/>
                <w:lang w:eastAsia="ru-RU"/>
              </w:rPr>
              <w:lastRenderedPageBreak/>
              <w:t xml:space="preserve">документов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Точилка для карандашей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Резинка универсальная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г/упак.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Кнопки гвоздики канцелярские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Степлер №10</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Шило канцелярское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металл, общая длина изделия не менее 140 мм, диаметр иглы не менее 2 </w:t>
            </w:r>
            <w:r w:rsidRPr="00D941F5">
              <w:rPr>
                <w:rFonts w:ascii="Times New Roman" w:eastAsia="Times New Roman" w:hAnsi="Times New Roman" w:cs="Times New Roman"/>
                <w:sz w:val="8"/>
                <w:szCs w:val="8"/>
                <w:lang w:eastAsia="ru-RU"/>
              </w:rPr>
              <w:lastRenderedPageBreak/>
              <w:t>мм, длина иглы не менее 54 мм, должно быть оснащено пластиковой рукояткой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Антистеплер</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Корпус – металл и пластик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Клейкая лента скотч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Подушка увлажняющая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Гелевая подушка для смачивания пальцев, вес не менее 25 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Ластик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Дырокол</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Штемпельная краска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Цвет синий, состав штемпельной краски: водно-масляная </w:t>
            </w:r>
            <w:r w:rsidRPr="00D941F5">
              <w:rPr>
                <w:rFonts w:ascii="Times New Roman" w:eastAsia="Times New Roman" w:hAnsi="Times New Roman" w:cs="Times New Roman"/>
                <w:sz w:val="8"/>
                <w:szCs w:val="8"/>
                <w:lang w:eastAsia="ru-RU"/>
              </w:rPr>
              <w:lastRenderedPageBreak/>
              <w:t>основа, объем флакона не менее 28 мл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Лоток для бумаг вертикальный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Прозрачный, полистирол, ширина не менее 85 мм.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Подставка для пишущих пренадлежностей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Степлер №24/6</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Лоток для бумаг горизонтальный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Скрепочница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Набор текстовыделителей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Маркер перманентный черный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Корректирующая жидкость</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191623401078162340100100380020000244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канцелярских товаров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359861.38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201024.95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201024.95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17993.07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Зажим для бумаг</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скрепляемых листов, max;  значение характеристики: ≤ 240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значение характеристики: Черный,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Количество скрепляемых листов, </w:t>
            </w:r>
            <w:r w:rsidRPr="00D941F5">
              <w:rPr>
                <w:rFonts w:ascii="Times New Roman" w:eastAsia="Times New Roman" w:hAnsi="Times New Roman" w:cs="Times New Roman"/>
                <w:sz w:val="8"/>
                <w:szCs w:val="8"/>
                <w:lang w:eastAsia="ru-RU"/>
              </w:rPr>
              <w:lastRenderedPageBreak/>
              <w:t>min;  значение характеристики: ≥ 240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Скрепки металлические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max;  значение характеристики: ≤ 50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min;  значение характеристики: ≥ 45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Скобы для степлера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Размер скоб;  значение характеристики: №10,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Зажим для бумаг</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Количество скрепляемых </w:t>
            </w:r>
            <w:r w:rsidRPr="00D941F5">
              <w:rPr>
                <w:rFonts w:ascii="Times New Roman" w:eastAsia="Times New Roman" w:hAnsi="Times New Roman" w:cs="Times New Roman"/>
                <w:sz w:val="8"/>
                <w:szCs w:val="8"/>
                <w:lang w:eastAsia="ru-RU"/>
              </w:rPr>
              <w:lastRenderedPageBreak/>
              <w:t>листов, min;  значение характеристики: ≥ 100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Цвет;  значение характеристики: Черный,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скрепляемых листов, max;  значение характеристики: ≤ 100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Скрепки металлические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min;  значение характеристики: ≥ 26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Длина, max;  значение характеристики: ≤ 30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4198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4198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Скобы для степлера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Размер скоб;  значение характеристики: №23/8,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Скобы для степлера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Функциональные, технические, качественные, </w:t>
            </w:r>
            <w:r w:rsidRPr="00D941F5">
              <w:rPr>
                <w:rFonts w:ascii="Times New Roman" w:eastAsia="Times New Roman" w:hAnsi="Times New Roman" w:cs="Times New Roman"/>
                <w:sz w:val="8"/>
                <w:szCs w:val="8"/>
                <w:lang w:eastAsia="ru-RU"/>
              </w:rPr>
              <w:lastRenderedPageBreak/>
              <w:t>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Размер скоб;  значение характеристики: №24/6,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3372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Короб архивный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191623401078162340100100390018110244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637836.03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637836.03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637836.03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31891.80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191623401078162340100100400011712244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150635.65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86558.66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86558.66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D941F5">
              <w:rPr>
                <w:rFonts w:ascii="Times New Roman" w:eastAsia="Times New Roman" w:hAnsi="Times New Roman" w:cs="Times New Roman"/>
                <w:sz w:val="8"/>
                <w:szCs w:val="8"/>
                <w:lang w:eastAsia="ru-RU"/>
              </w:rPr>
              <w:lastRenderedPageBreak/>
              <w:t>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7531.78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03.2019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w:t>
            </w:r>
            <w:r w:rsidRPr="00D941F5">
              <w:rPr>
                <w:rFonts w:ascii="Times New Roman" w:eastAsia="Times New Roman" w:hAnsi="Times New Roman" w:cs="Times New Roman"/>
                <w:sz w:val="8"/>
                <w:szCs w:val="8"/>
                <w:lang w:eastAsia="ru-RU"/>
              </w:rPr>
              <w:lastRenderedPageBreak/>
              <w:t>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Термолента 80х120х26</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Термотрансферная этикетка для аппарата Zebra TLP2824 Plus</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Рулон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Термотрансферная лента для аппарата Zebra TLP824 Plus</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D941F5">
              <w:rPr>
                <w:rFonts w:ascii="Times New Roman" w:eastAsia="Times New Roman" w:hAnsi="Times New Roman" w:cs="Times New Roman"/>
                <w:sz w:val="8"/>
                <w:szCs w:val="8"/>
                <w:lang w:eastAsia="ru-RU"/>
              </w:rPr>
              <w:lastRenderedPageBreak/>
              <w:t>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Термолента 80х150х18</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191623401078162340100100410012823244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33360.00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04.2019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Запрос котировок в электронной форме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PostBase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w:t>
            </w:r>
            <w:r w:rsidRPr="00D941F5">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79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191623401078162340100100420014520244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174300.00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113289.64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113289.64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8715.00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04.2019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191623401078162340100100430012620242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86260.73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56501.03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56501.03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4313.04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04.2019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Приказ </w:t>
            </w:r>
            <w:r w:rsidRPr="00D941F5">
              <w:rPr>
                <w:rFonts w:ascii="Times New Roman" w:eastAsia="Times New Roman" w:hAnsi="Times New Roman" w:cs="Times New Roman"/>
                <w:sz w:val="8"/>
                <w:szCs w:val="8"/>
                <w:lang w:eastAsia="ru-RU"/>
              </w:rPr>
              <w:lastRenderedPageBreak/>
              <w:t>Минфина 126н от 04.06.2018, Установлено в соответствии с приказом Министерства финансов Российской Федерации от 04.06.2018 № 126н.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Мышь компьютерная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Клавиатура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Память для рабочей станции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Разветвитель RG-45 кат. 5е</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Разветвители применяются парами как временное решение для организации 2 подключений Ethernet 100 Мбит/сек по одному 4-парному кабелю категории не ниже 5е</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Витая пара кат. 5e</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Одножильный </w:t>
            </w:r>
            <w:r w:rsidRPr="00D941F5">
              <w:rPr>
                <w:rFonts w:ascii="Times New Roman" w:eastAsia="Times New Roman" w:hAnsi="Times New Roman" w:cs="Times New Roman"/>
                <w:sz w:val="8"/>
                <w:szCs w:val="8"/>
                <w:lang w:eastAsia="ru-RU"/>
              </w:rPr>
              <w:lastRenderedPageBreak/>
              <w:t xml:space="preserve">(Solid)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Кабель телефонный ( 4-х жильный)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Аккумулятор для источника бесперебойного питания, емкость 7 А∙ч, 12 В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Емкость - 7 А∙ч Напряжение - 12 В Ширина- 65 мм Высота - 94 мм Длина -151 мм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Коннектор 4P4C-1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Разветвитель для телефонной розетки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Порты 1AM - 3 AF Разветвитель предназначен для подключения трех устройств к телефонной розетке RJ-</w:t>
            </w:r>
            <w:r w:rsidRPr="00D941F5">
              <w:rPr>
                <w:rFonts w:ascii="Times New Roman" w:eastAsia="Times New Roman" w:hAnsi="Times New Roman" w:cs="Times New Roman"/>
                <w:sz w:val="8"/>
                <w:szCs w:val="8"/>
                <w:lang w:eastAsia="ru-RU"/>
              </w:rPr>
              <w:lastRenderedPageBreak/>
              <w:t xml:space="preserve">11/12.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Аккумулятор для источника бесперебойного питания, Емкость - 5 А∙ч, 12 В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Емкость - 5 А∙ч Напряжение - 12 В Ширина- 70 мм Высота - 101 мм Длина - 90 мм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Неуправляемый коммутатор</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Разветвитель для телефонной розетки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Порты 1AM - 2 AF Разветвитель предназначен для подключения двух устройств к телефонной розетке RJ-11/12.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Аккумулятор для источника бесперебойного питания, Емкость - 9 А∙ч, 12 В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Емкость - 9 А∙ч Напряжение - 12 В Ширина- 65 мм Высота - 94 мм Длина -151 мм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Коннектор RJ-45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Коннектор обжимной для "витой пары" UTP (упаковка не менее 100 </w:t>
            </w:r>
            <w:r w:rsidRPr="00D941F5">
              <w:rPr>
                <w:rFonts w:ascii="Times New Roman" w:eastAsia="Times New Roman" w:hAnsi="Times New Roman" w:cs="Times New Roman"/>
                <w:sz w:val="8"/>
                <w:szCs w:val="8"/>
                <w:lang w:eastAsia="ru-RU"/>
              </w:rPr>
              <w:lastRenderedPageBreak/>
              <w:t>шт.)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191623401078162340100100440011721244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коробов архивных</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230069.20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85943.62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85943.62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11503.46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Короб архивный, ширина корешка 150 мм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Материал - микрогофрокартон, цвет белый, высота не менее 320 мм, ширина 250 мм, ширина корешка 150 мм, вместимость до 1400 листов, наличие 2 х/б завязок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970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Короб архивный, ширина корешка 75 мм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191623401078162340100100450010000244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98875.01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86505.62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86505.62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D941F5">
              <w:rPr>
                <w:rFonts w:ascii="Times New Roman" w:eastAsia="Times New Roman" w:hAnsi="Times New Roman" w:cs="Times New Roman"/>
                <w:sz w:val="8"/>
                <w:szCs w:val="8"/>
                <w:lang w:eastAsia="ru-RU"/>
              </w:rPr>
              <w:lastRenderedPageBreak/>
              <w:t>ния работ, оказания услуг): поставка товара в течение 20 (Двадцати)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4943.75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Карта водителя с СКЗИ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Датчик скорости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Номер детали: 2171-20302410 KITAS2+ Ford 4:1 63,2 мм U=1,2 мм. (либо эквивалент) Применяемость: Форд Транзит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Цифровой тахограф с СКЗИ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w:t>
            </w:r>
            <w:r w:rsidRPr="00D941F5">
              <w:rPr>
                <w:rFonts w:ascii="Times New Roman" w:eastAsia="Times New Roman" w:hAnsi="Times New Roman" w:cs="Times New Roman"/>
                <w:sz w:val="8"/>
                <w:szCs w:val="8"/>
                <w:lang w:eastAsia="ru-RU"/>
              </w:rPr>
              <w:lastRenderedPageBreak/>
              <w:t xml:space="preserve">слотов для смарт-карт: 2 Накопление и хранение данных: не менее 365 дней Импульсный диапазон сигнала от датчика движения, имп/км: 4000-25000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191623401078162340100100460011920244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4098000.00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3257910.00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3257910.00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40980.00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204900.00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Литр;^кубический дециметр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52800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52800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Сорт/класс топлива;  значение характеристики: Не ниже E,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Экологический класс;  значение характеристики: </w:t>
            </w:r>
            <w:r w:rsidRPr="00D941F5">
              <w:rPr>
                <w:rFonts w:ascii="Times New Roman" w:eastAsia="Times New Roman" w:hAnsi="Times New Roman" w:cs="Times New Roman"/>
                <w:sz w:val="8"/>
                <w:szCs w:val="8"/>
                <w:lang w:eastAsia="ru-RU"/>
              </w:rPr>
              <w:lastRenderedPageBreak/>
              <w:t>Не ниже К5,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Литр;^кубический дециметр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191623401078162340100100470017120244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155666.67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78611.40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78611.40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7783.33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05.2019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191623401078162340100100480013314244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кВ по адресу: г.Рязань, </w:t>
            </w:r>
            <w:r w:rsidRPr="00D941F5">
              <w:rPr>
                <w:rFonts w:ascii="Times New Roman" w:eastAsia="Times New Roman" w:hAnsi="Times New Roman" w:cs="Times New Roman"/>
                <w:sz w:val="8"/>
                <w:szCs w:val="8"/>
                <w:lang w:eastAsia="ru-RU"/>
              </w:rPr>
              <w:lastRenderedPageBreak/>
              <w:t>ул.Свободы д.80А в соответствии с предписанием Ростехнадзора № 5-20-Т-729/1-2018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215000.00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215000.00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215000.00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10750.00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06.2019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утверждения плана-графика закупок </w:t>
            </w:r>
            <w:r w:rsidRPr="00D941F5">
              <w:rPr>
                <w:rFonts w:ascii="Times New Roman" w:eastAsia="Times New Roman" w:hAnsi="Times New Roman" w:cs="Times New Roman"/>
                <w:sz w:val="8"/>
                <w:szCs w:val="8"/>
                <w:lang w:eastAsia="ru-RU"/>
              </w:rPr>
              <w:lastRenderedPageBreak/>
              <w:t>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191623401078162340100100490011723244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конвертов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25084.97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25084.97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1800.00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D941F5">
              <w:rPr>
                <w:rFonts w:ascii="Times New Roman" w:eastAsia="Times New Roman" w:hAnsi="Times New Roman" w:cs="Times New Roman"/>
                <w:sz w:val="8"/>
                <w:szCs w:val="8"/>
                <w:lang w:eastAsia="ru-RU"/>
              </w:rPr>
              <w:lastRenderedPageBreak/>
              <w:t>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191623401078162340100100500010000244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251826.68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164805.13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164805.13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12591.33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Шина </w:t>
            </w:r>
            <w:r w:rsidRPr="00D941F5">
              <w:rPr>
                <w:rFonts w:ascii="Times New Roman" w:eastAsia="Times New Roman" w:hAnsi="Times New Roman" w:cs="Times New Roman"/>
                <w:sz w:val="8"/>
                <w:szCs w:val="8"/>
                <w:lang w:eastAsia="ru-RU"/>
              </w:rPr>
              <w:lastRenderedPageBreak/>
              <w:t>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255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Номинальное отношение высоты профиля шины к ее ширине;  значение характеристики: 50 ; единица измерения характеристики: Процент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Номинальное отношение высоты профиля шины к ее ширине;  значение характеристики: </w:t>
            </w:r>
            <w:r w:rsidRPr="00D941F5">
              <w:rPr>
                <w:rFonts w:ascii="Times New Roman" w:eastAsia="Times New Roman" w:hAnsi="Times New Roman" w:cs="Times New Roman"/>
                <w:sz w:val="8"/>
                <w:szCs w:val="8"/>
                <w:lang w:eastAsia="ru-RU"/>
              </w:rPr>
              <w:lastRenderedPageBreak/>
              <w:t>65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Применение - </w:t>
            </w:r>
            <w:r w:rsidRPr="00D941F5">
              <w:rPr>
                <w:rFonts w:ascii="Times New Roman" w:eastAsia="Times New Roman" w:hAnsi="Times New Roman" w:cs="Times New Roman"/>
                <w:sz w:val="8"/>
                <w:szCs w:val="8"/>
                <w:lang w:eastAsia="ru-RU"/>
              </w:rPr>
              <w:lastRenderedPageBreak/>
              <w:t xml:space="preserve">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автобусов малой вместимости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Автомобильный колесный диск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Типоразмер - 6,5Jх16 Вылет диска (ET) – 50мм Разболтовка (PCD) – 5х112 Посадочный диаметр под ступицу (DIA) – 57.1мм Тип </w:t>
            </w:r>
            <w:r w:rsidRPr="00D941F5">
              <w:rPr>
                <w:rFonts w:ascii="Times New Roman" w:eastAsia="Times New Roman" w:hAnsi="Times New Roman" w:cs="Times New Roman"/>
                <w:sz w:val="8"/>
                <w:szCs w:val="8"/>
                <w:lang w:eastAsia="ru-RU"/>
              </w:rPr>
              <w:lastRenderedPageBreak/>
              <w:t xml:space="preserve">диска - литой Цвет – серебристый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191623401078162340100100510013230244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сетевых фильтров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41067.00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23794.66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23794.66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2053.35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Сетевой фильтр</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191623401078162340100100520012825244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кондиционеров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237466.67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145641.75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145641.75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11873.33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07.2019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Кондиционер Тип 2</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 соответствии с Описанием объекта закупки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Кондиционер </w:t>
            </w:r>
            <w:r w:rsidRPr="00D941F5">
              <w:rPr>
                <w:rFonts w:ascii="Times New Roman" w:eastAsia="Times New Roman" w:hAnsi="Times New Roman" w:cs="Times New Roman"/>
                <w:sz w:val="8"/>
                <w:szCs w:val="8"/>
                <w:lang w:eastAsia="ru-RU"/>
              </w:rPr>
              <w:lastRenderedPageBreak/>
              <w:t>Тип 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90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191623401078162340100100530011419244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2000932.20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1997857.60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1997857.60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20009.32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100046.61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Галстук - самовяз мужской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w:t>
            </w:r>
            <w:r w:rsidRPr="00D941F5">
              <w:rPr>
                <w:rFonts w:ascii="Times New Roman" w:eastAsia="Times New Roman" w:hAnsi="Times New Roman" w:cs="Times New Roman"/>
                <w:sz w:val="8"/>
                <w:szCs w:val="8"/>
                <w:lang w:eastAsia="ru-RU"/>
              </w:rPr>
              <w:lastRenderedPageBreak/>
              <w:t xml:space="preserve">рукавом – 1 шт.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Галстук - регат женский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191623401078162340100100540010000242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567972.55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481000.00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481000.00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28398.63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Приказ Минфина 126н от 04.06.2018;</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Клавиатура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Мышь компьютерная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Жесткий диск для рабочей станции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Жесткий диск для сервера HP Proliant DL120 G7 (HP MBF2300RC)</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Жесткий диск IBM xSeries 600GB 44w2244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Жесткий диск для сетевого хранилища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Флешка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Внешний жеский диск 2 Тб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Память для рабочей станции DDR2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 питания к системному блоку 400 Вт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Память для рабочей станции DDR3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SSD диск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Управляемый коммутатор 24 </w:t>
            </w:r>
            <w:r w:rsidRPr="00D941F5">
              <w:rPr>
                <w:rFonts w:ascii="Times New Roman" w:eastAsia="Times New Roman" w:hAnsi="Times New Roman" w:cs="Times New Roman"/>
                <w:sz w:val="8"/>
                <w:szCs w:val="8"/>
                <w:lang w:eastAsia="ru-RU"/>
              </w:rPr>
              <w:lastRenderedPageBreak/>
              <w:t xml:space="preserve">порта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Коннектор RJ-45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Неуправляемый коммутатор 8 портов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9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9 А∙ч, 6 В (HR-9-6)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Коннектор 4P4C-1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Упаковка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Сетевая карта 1 x RJ45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17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7,2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Витая пара кат. 5e</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Материнская плата для рабочей станции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Кабель телефонный (4-х жильный)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Витой кабель для телефонной трубки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5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KVM коммутатор 4 </w:t>
            </w:r>
            <w:r w:rsidRPr="00D941F5">
              <w:rPr>
                <w:rFonts w:ascii="Times New Roman" w:eastAsia="Times New Roman" w:hAnsi="Times New Roman" w:cs="Times New Roman"/>
                <w:sz w:val="8"/>
                <w:szCs w:val="8"/>
                <w:lang w:eastAsia="ru-RU"/>
              </w:rPr>
              <w:lastRenderedPageBreak/>
              <w:t>порта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Микрофон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Наушники c микрофоном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191623401078162340100100550014339244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712306.99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630391.73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630391.73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35615.35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191623401078162340100100560013312244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23333.33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23333.33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23333.33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1166.67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08.2019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Отмена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на выполнение пуско-наладочных </w:t>
            </w:r>
            <w:r w:rsidRPr="00D941F5">
              <w:rPr>
                <w:rFonts w:ascii="Times New Roman" w:eastAsia="Times New Roman" w:hAnsi="Times New Roman" w:cs="Times New Roman"/>
                <w:sz w:val="8"/>
                <w:szCs w:val="8"/>
                <w:lang w:eastAsia="ru-RU"/>
              </w:rPr>
              <w:lastRenderedPageBreak/>
              <w:t xml:space="preserve">работ водогрейного котла ИШМА-100У в котельной по адресу: Рязанская область, г. Кораблино, ул. Текстильщиков, д.16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94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191623401078162340100100570014339244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206474.54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184794.77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184794.77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5.00 %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191623401078162340100100580012910244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легковых автомобилей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1966722.00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1966722.00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1966722.00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19667.22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98336.10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w:t>
            </w:r>
            <w:r w:rsidRPr="00D941F5">
              <w:rPr>
                <w:rFonts w:ascii="Times New Roman" w:eastAsia="Times New Roman" w:hAnsi="Times New Roman" w:cs="Times New Roman"/>
                <w:sz w:val="8"/>
                <w:szCs w:val="8"/>
                <w:lang w:eastAsia="ru-RU"/>
              </w:rPr>
              <w:lastRenderedPageBreak/>
              <w:t>исключение, влекущее неприменение запрета, ограничения допуска: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Автомобиль легковой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коробки передач;  значение характеристики: Автомат,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привода;  значение характеристики: Моноприводный,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двигателя;  значение характеристики: Бензин,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191623401078162340100100590012825244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кондиционеров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2478834.80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1151191.80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1151191.80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24788.35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123941.74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Кондиционер Тип 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Кондиционер Тип 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Кондиционер Тип 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Кондиционер Тип 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97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191623401078162340100100600012620242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рабочих станций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1517076.00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1509490.62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1509490.62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15170.76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75853.80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N 878 от 10.07.2019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Приказ Минфина 126н от 04.06.2018.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Рабочая станция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191623401078162340100100610019511242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1470000.00 / 16195479.07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1470000.00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1470000.00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14700.00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73500.00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191623401078162340100100620012823242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1402000.00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876250.00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876250.00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D941F5">
              <w:rPr>
                <w:rFonts w:ascii="Times New Roman" w:eastAsia="Times New Roman" w:hAnsi="Times New Roman" w:cs="Times New Roman"/>
                <w:sz w:val="8"/>
                <w:szCs w:val="8"/>
                <w:lang w:eastAsia="ru-RU"/>
              </w:rPr>
              <w:lastRenderedPageBreak/>
              <w:t>(выполнения работ, оказания услуг): поставка товара в течении 10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14020.00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70100.00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Изменени</w:t>
            </w:r>
            <w:r w:rsidRPr="00D941F5">
              <w:rPr>
                <w:rFonts w:ascii="Times New Roman" w:eastAsia="Times New Roman" w:hAnsi="Times New Roman" w:cs="Times New Roman"/>
                <w:sz w:val="8"/>
                <w:szCs w:val="8"/>
                <w:lang w:eastAsia="ru-RU"/>
              </w:rPr>
              <w:lastRenderedPageBreak/>
              <w:t xml:space="preserve">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255X (55) для HP LJ 3015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TK-3150 для Kyocera M3040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принтера HP LaserJet 5100TN (C4129X)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Драм-картридж для принтера Xerox Phaser 3330 (101R00555)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Canon 728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Canon i-SENSYS MF4410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HP LJ M1120 MFP (CB436A)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для Lexmark 812 52D5H00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Фотобарабан (оригинальный) Xerox для VersaLink C7000 черный 1113R00782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Драм-картридж Xerox 101R00435 - Модуль ксерографии для МФУ XEROX WCP 5225/5230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HP CF214A (№14A) </w:t>
            </w:r>
            <w:r w:rsidRPr="00D941F5">
              <w:rPr>
                <w:rFonts w:ascii="Times New Roman" w:eastAsia="Times New Roman" w:hAnsi="Times New Roman" w:cs="Times New Roman"/>
                <w:sz w:val="8"/>
                <w:szCs w:val="8"/>
                <w:lang w:eastAsia="ru-RU"/>
              </w:rPr>
              <w:t>черный</w:t>
            </w:r>
            <w:r w:rsidRPr="00D941F5">
              <w:rPr>
                <w:rFonts w:ascii="Times New Roman" w:eastAsia="Times New Roman" w:hAnsi="Times New Roman" w:cs="Times New Roman"/>
                <w:sz w:val="8"/>
                <w:szCs w:val="8"/>
                <w:lang w:val="en-US" w:eastAsia="ru-RU"/>
              </w:rPr>
              <w:t xml:space="preserve">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HP LaserJet Enterprise 700 M725/M712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Тонер-картридж (оригинальный) для принтера Xerox VersaLink C7000 </w:t>
            </w:r>
            <w:r w:rsidRPr="00D941F5">
              <w:rPr>
                <w:rFonts w:ascii="Times New Roman" w:eastAsia="Times New Roman" w:hAnsi="Times New Roman" w:cs="Times New Roman"/>
                <w:sz w:val="8"/>
                <w:szCs w:val="8"/>
                <w:lang w:eastAsia="ru-RU"/>
              </w:rPr>
              <w:lastRenderedPageBreak/>
              <w:t>пурпурный 106R03767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принтера Color HP LJ M553 CF361A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Картридж для принтера Color HP LJ M553 CF363A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Фотобарабан (модуль ксерографии) XEROX WC5845113R00673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Xerox Phaser 3330 (106R03623)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Драм-картридж для WC 5325 013R00591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CE413A Magenta №305A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hp COLOR LaserJet Pro 400 M451dn</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CE412A Yellow №305A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hp COLOR LaserJet Pro 400 M451dn</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Барабан для Xerox WC 3225 101R00474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Xerox 106R01305 для Xerox WC5225/5230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280A (80A) для HP LJ 400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TK-715 для принтера Kyocera KM3050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принтера Color HP LJ M553 CF362A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Тонер-картридж </w:t>
            </w:r>
            <w:r w:rsidRPr="00D941F5">
              <w:rPr>
                <w:rFonts w:ascii="Times New Roman" w:eastAsia="Times New Roman" w:hAnsi="Times New Roman" w:cs="Times New Roman"/>
                <w:sz w:val="8"/>
                <w:szCs w:val="8"/>
                <w:lang w:eastAsia="ru-RU"/>
              </w:rPr>
              <w:lastRenderedPageBreak/>
              <w:t>(W850H21G) для Lexmark W850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MLT-203,MLT-D203E для Samsung M3870fw</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XEROX 113R00668 для принтера Xerox Ph 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XEROX 106R01413 для Xerox WorkCentre 5222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Копи-картридж Lexmark 52D0Z00 для Lexmark MS 812dn</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Xerox WC 3225 106R02778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для XEROX WC5845 006R01551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МФУ HP Сolor LJ 200 MFP 276n (CF212A)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МФУ HP Сolor LJ 200 MFP 276n (CF213A)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CE410 X Black №305A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hp COLOR LaserJet Pro 400 M451dn</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для Xerox WC 3325(106R02312)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LP LJ P2014 (53X)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737, CF283X для Canon MF216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MLT-D101S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w:t>
            </w:r>
            <w:r w:rsidRPr="00D941F5">
              <w:rPr>
                <w:rFonts w:ascii="Times New Roman" w:eastAsia="Times New Roman" w:hAnsi="Times New Roman" w:cs="Times New Roman"/>
                <w:sz w:val="8"/>
                <w:szCs w:val="8"/>
                <w:lang w:val="en-US" w:eastAsia="ru-RU"/>
              </w:rPr>
              <w:lastRenderedPageBreak/>
              <w:t>Samsung SCX-3405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Cartridge 712 Черный (Black) для Canon LBP-3010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Toshiba T-1800E для Toshiba E-Studio 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Q5942X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Canon LaserBase MF3228 (EP-27)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006R01182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Xerox Work Centre Pro-133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Фотобарабан (оригинальный) для для МФУ Xerox Versalink B7030 113R00779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лазерный HP 80X (CF280X) с чипом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Toshiba T-1640E 24k для Toshiba E-Studio 163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106R01374 для Xerox Phaser 3250D</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(оригинальный) Xerox для принтера Xerox VersaLink C7000 черный 106R03765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HP CE390A , № 90a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МФУ HP LJ Pro M1132 (85a)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C8543X (№43X) HP 9050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 картридж (W850H22G) для Lexmark W850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принтера HP LJ 1320 (49X)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(оригинальный) принтера Xerox для VersaLink C7000 голубой 106R03768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для принтера Xerox VersaLink C7000 желтый 106R03766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принтера Color HP LJ M553 CF360A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(оригинальный) для для МФУ Xerox Versalink B7030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для Canon ir 2520 C-EXV33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Тонер</w:t>
            </w:r>
            <w:r w:rsidRPr="00D941F5">
              <w:rPr>
                <w:rFonts w:ascii="Times New Roman" w:eastAsia="Times New Roman" w:hAnsi="Times New Roman" w:cs="Times New Roman"/>
                <w:sz w:val="8"/>
                <w:szCs w:val="8"/>
                <w:lang w:val="en-US" w:eastAsia="ru-RU"/>
              </w:rPr>
              <w:t xml:space="preserve"> 106R01410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Xerox WorkCenter 4260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Драм-картридж XEROX 113R00670 для Xerox Ph 5500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505A (05) для HP LJ 2055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CАNON C729BK Черный (Black)</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CANON 729M Magenta (</w:t>
            </w:r>
            <w:r w:rsidRPr="00D941F5">
              <w:rPr>
                <w:rFonts w:ascii="Times New Roman" w:eastAsia="Times New Roman" w:hAnsi="Times New Roman" w:cs="Times New Roman"/>
                <w:sz w:val="8"/>
                <w:szCs w:val="8"/>
                <w:lang w:eastAsia="ru-RU"/>
              </w:rPr>
              <w:t>Пурпурный</w:t>
            </w:r>
            <w:r w:rsidRPr="00D941F5">
              <w:rPr>
                <w:rFonts w:ascii="Times New Roman" w:eastAsia="Times New Roman" w:hAnsi="Times New Roman" w:cs="Times New Roman"/>
                <w:sz w:val="8"/>
                <w:szCs w:val="8"/>
                <w:lang w:val="en-US" w:eastAsia="ru-RU"/>
              </w:rPr>
              <w:t>)</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CАNON 729Y Желтый (Yellow)</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Картридж </w:t>
            </w:r>
            <w:r w:rsidRPr="00D941F5">
              <w:rPr>
                <w:rFonts w:ascii="Times New Roman" w:eastAsia="Times New Roman" w:hAnsi="Times New Roman" w:cs="Times New Roman"/>
                <w:sz w:val="8"/>
                <w:szCs w:val="8"/>
                <w:lang w:eastAsia="ru-RU"/>
              </w:rPr>
              <w:lastRenderedPageBreak/>
              <w:t>CАNON 729 Синий (Cyan)</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Toshiba T-2505E для принтера Toshiba E-Studio 2505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Фотобарабан Toshiba OD-2505 для Toshiba E-Studio 2505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МФУ HP LaserJet M1319f MFP (Q2612A)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Canon lbp-810 (EP-22)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Драм-картридж (оригинальный) для МФУ Kyocera FS-1025 (DK-1110)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для Xerox WC5325 006R01160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МФУ HP Сolor LJ 200 MFP 276n (CE210X)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МФУ HP Сolor LJ 200 MFP 276n (CF211A)</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CE411A Cyan №305A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hp COLOR LaserJet Pro 400 M451dn</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val="en-US" w:eastAsia="ru-RU"/>
              </w:rPr>
            </w:pPr>
            <w:r w:rsidRPr="00D941F5">
              <w:rPr>
                <w:rFonts w:ascii="Times New Roman" w:eastAsia="Times New Roman" w:hAnsi="Times New Roman" w:cs="Times New Roman"/>
                <w:sz w:val="8"/>
                <w:szCs w:val="8"/>
                <w:lang w:eastAsia="ru-RU"/>
              </w:rPr>
              <w:t>Картридж</w:t>
            </w:r>
            <w:r w:rsidRPr="00D941F5">
              <w:rPr>
                <w:rFonts w:ascii="Times New Roman" w:eastAsia="Times New Roman" w:hAnsi="Times New Roman" w:cs="Times New Roman"/>
                <w:sz w:val="8"/>
                <w:szCs w:val="8"/>
                <w:lang w:val="en-US" w:eastAsia="ru-RU"/>
              </w:rPr>
              <w:t xml:space="preserve"> CE278A </w:t>
            </w:r>
            <w:r w:rsidRPr="00D941F5">
              <w:rPr>
                <w:rFonts w:ascii="Times New Roman" w:eastAsia="Times New Roman" w:hAnsi="Times New Roman" w:cs="Times New Roman"/>
                <w:sz w:val="8"/>
                <w:szCs w:val="8"/>
                <w:lang w:eastAsia="ru-RU"/>
              </w:rPr>
              <w:t>для</w:t>
            </w:r>
            <w:r w:rsidRPr="00D941F5">
              <w:rPr>
                <w:rFonts w:ascii="Times New Roman" w:eastAsia="Times New Roman" w:hAnsi="Times New Roman" w:cs="Times New Roman"/>
                <w:sz w:val="8"/>
                <w:szCs w:val="8"/>
                <w:lang w:val="en-US" w:eastAsia="ru-RU"/>
              </w:rPr>
              <w:t xml:space="preserve"> hp LaserJet Pro M1536dnf</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Картридж для Xerox Phaser 3320(106R02306)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Тонер-картридж (оригинальный) для МФУ Kyocera FS-1025 (TK-1120)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r w:rsidRPr="00D941F5">
              <w:rPr>
                <w:rFonts w:ascii="Times New Roman" w:eastAsia="Times New Roman" w:hAnsi="Times New Roman" w:cs="Times New Roman"/>
                <w:sz w:val="8"/>
                <w:szCs w:val="8"/>
                <w:lang w:eastAsia="ru-RU"/>
              </w:rPr>
              <w:lastRenderedPageBreak/>
              <w:t>00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19162340107816234010</w:t>
            </w:r>
            <w:r w:rsidRPr="00D941F5">
              <w:rPr>
                <w:rFonts w:ascii="Times New Roman" w:eastAsia="Times New Roman" w:hAnsi="Times New Roman" w:cs="Times New Roman"/>
                <w:sz w:val="8"/>
                <w:szCs w:val="8"/>
                <w:lang w:eastAsia="ru-RU"/>
              </w:rPr>
              <w:lastRenderedPageBreak/>
              <w:t>0100630010000244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Поставка </w:t>
            </w:r>
            <w:r w:rsidRPr="00D941F5">
              <w:rPr>
                <w:rFonts w:ascii="Times New Roman" w:eastAsia="Times New Roman" w:hAnsi="Times New Roman" w:cs="Times New Roman"/>
                <w:sz w:val="8"/>
                <w:szCs w:val="8"/>
                <w:lang w:eastAsia="ru-RU"/>
              </w:rPr>
              <w:lastRenderedPageBreak/>
              <w:t>автомобильных шин и колесных дисков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363603.2</w:t>
            </w:r>
            <w:r w:rsidRPr="00D941F5">
              <w:rPr>
                <w:rFonts w:ascii="Times New Roman" w:eastAsia="Times New Roman" w:hAnsi="Times New Roman" w:cs="Times New Roman"/>
                <w:sz w:val="8"/>
                <w:szCs w:val="8"/>
                <w:lang w:eastAsia="ru-RU"/>
              </w:rPr>
              <w:lastRenderedPageBreak/>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28930</w:t>
            </w:r>
            <w:r w:rsidRPr="00D941F5">
              <w:rPr>
                <w:rFonts w:ascii="Times New Roman" w:eastAsia="Times New Roman" w:hAnsi="Times New Roman" w:cs="Times New Roman"/>
                <w:sz w:val="8"/>
                <w:szCs w:val="8"/>
                <w:lang w:eastAsia="ru-RU"/>
              </w:rPr>
              <w:lastRenderedPageBreak/>
              <w:t>3.90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289303</w:t>
            </w:r>
            <w:r w:rsidRPr="00D941F5">
              <w:rPr>
                <w:rFonts w:ascii="Times New Roman" w:eastAsia="Times New Roman" w:hAnsi="Times New Roman" w:cs="Times New Roman"/>
                <w:sz w:val="8"/>
                <w:szCs w:val="8"/>
                <w:lang w:eastAsia="ru-RU"/>
              </w:rPr>
              <w:lastRenderedPageBreak/>
              <w:t>.90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w:t>
            </w:r>
            <w:r w:rsidRPr="00D941F5">
              <w:rPr>
                <w:rFonts w:ascii="Times New Roman" w:eastAsia="Times New Roman" w:hAnsi="Times New Roman" w:cs="Times New Roman"/>
                <w:sz w:val="8"/>
                <w:szCs w:val="8"/>
                <w:lang w:eastAsia="ru-RU"/>
              </w:rPr>
              <w:lastRenderedPageBreak/>
              <w:t>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w:t>
            </w:r>
            <w:r w:rsidRPr="00D941F5">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18180.</w:t>
            </w:r>
            <w:r w:rsidRPr="00D941F5">
              <w:rPr>
                <w:rFonts w:ascii="Times New Roman" w:eastAsia="Times New Roman" w:hAnsi="Times New Roman" w:cs="Times New Roman"/>
                <w:sz w:val="8"/>
                <w:szCs w:val="8"/>
                <w:lang w:eastAsia="ru-RU"/>
              </w:rPr>
              <w:lastRenderedPageBreak/>
              <w:t xml:space="preserve">16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w:t>
            </w:r>
            <w:r w:rsidRPr="00D941F5">
              <w:rPr>
                <w:rFonts w:ascii="Times New Roman" w:eastAsia="Times New Roman" w:hAnsi="Times New Roman" w:cs="Times New Roman"/>
                <w:sz w:val="8"/>
                <w:szCs w:val="8"/>
                <w:lang w:eastAsia="ru-RU"/>
              </w:rPr>
              <w:lastRenderedPageBreak/>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w:t>
            </w:r>
            <w:r w:rsidRPr="00D941F5">
              <w:rPr>
                <w:rFonts w:ascii="Times New Roman" w:eastAsia="Times New Roman" w:hAnsi="Times New Roman" w:cs="Times New Roman"/>
                <w:sz w:val="8"/>
                <w:szCs w:val="8"/>
                <w:lang w:eastAsia="ru-RU"/>
              </w:rPr>
              <w:lastRenderedPageBreak/>
              <w:t>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w:t>
            </w:r>
            <w:r w:rsidRPr="00D941F5">
              <w:rPr>
                <w:rFonts w:ascii="Times New Roman" w:eastAsia="Times New Roman" w:hAnsi="Times New Roman" w:cs="Times New Roman"/>
                <w:sz w:val="8"/>
                <w:szCs w:val="8"/>
                <w:lang w:eastAsia="ru-RU"/>
              </w:rPr>
              <w:lastRenderedPageBreak/>
              <w:t>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Номинальный посадочный диаметр </w:t>
            </w:r>
            <w:r w:rsidRPr="00D941F5">
              <w:rPr>
                <w:rFonts w:ascii="Times New Roman" w:eastAsia="Times New Roman" w:hAnsi="Times New Roman" w:cs="Times New Roman"/>
                <w:sz w:val="8"/>
                <w:szCs w:val="8"/>
                <w:lang w:eastAsia="ru-RU"/>
              </w:rPr>
              <w:lastRenderedPageBreak/>
              <w:t>обода;  значение характеристики: 16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легкового автомобиля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автобусов малой вместимости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Типоразмер 195/70 R15 C </w:t>
            </w:r>
            <w:r w:rsidRPr="00D941F5">
              <w:rPr>
                <w:rFonts w:ascii="Times New Roman" w:eastAsia="Times New Roman" w:hAnsi="Times New Roman" w:cs="Times New Roman"/>
                <w:sz w:val="8"/>
                <w:szCs w:val="8"/>
                <w:lang w:eastAsia="ru-RU"/>
              </w:rPr>
              <w:lastRenderedPageBreak/>
              <w:t xml:space="preserve">Сезонность зимняя Способ герметизации шины бескамерная Индекс нагрузки не менее 102 Индекс скорости не ниже R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Шина пневматическая для автобусов малой вместимости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Автомобильный колесный диск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191623401078162340100100640012740244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светильников светодиодных</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897500.00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522475.00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522475.00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44875.00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N 878 от 10.07.2019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Приказ Минфина 126н от 04.06.2018.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Светильник светодиодный</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191623401078162340100100650013312244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150463.67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150463.67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150463.67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w:t>
            </w:r>
            <w:r w:rsidRPr="00D941F5">
              <w:rPr>
                <w:rFonts w:ascii="Times New Roman" w:eastAsia="Times New Roman" w:hAnsi="Times New Roman" w:cs="Times New Roman"/>
                <w:sz w:val="8"/>
                <w:szCs w:val="8"/>
                <w:lang w:eastAsia="ru-RU"/>
              </w:rPr>
              <w:lastRenderedPageBreak/>
              <w:t>й срок: дата заключения контракта, конечный срок: не позднее 15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7523.18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09.2019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191623401078162340100100660011721244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коробов архивных</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50750.00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50750.00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50750.00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2537.50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Короб архивный, ширина корешка 75 мм</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191623401078162340100100670013101244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мебели для сидения (рабочих кресел)</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300083.55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300083.55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300083.55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w:t>
            </w:r>
            <w:r w:rsidRPr="00D941F5">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15004.18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w:t>
            </w:r>
            <w:r w:rsidRPr="00D941F5">
              <w:rPr>
                <w:rFonts w:ascii="Times New Roman" w:eastAsia="Times New Roman" w:hAnsi="Times New Roman" w:cs="Times New Roman"/>
                <w:sz w:val="8"/>
                <w:szCs w:val="8"/>
                <w:lang w:eastAsia="ru-RU"/>
              </w:rPr>
              <w:lastRenderedPageBreak/>
              <w:t>сти, происходящей из иностранных государств (в соответствии с Постановлением Правительства РФ № 1072 от 05.09.2017).</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Мебель для сидения (рабочее кресло)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191623401078162340100100680014520244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 / 27810553.78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5.00 %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106</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191623401078162340100100690015829242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688162.50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688162.50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688162.50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D941F5">
              <w:rPr>
                <w:rFonts w:ascii="Times New Roman" w:eastAsia="Times New Roman" w:hAnsi="Times New Roman" w:cs="Times New Roman"/>
                <w:sz w:val="8"/>
                <w:szCs w:val="8"/>
                <w:lang w:eastAsia="ru-RU"/>
              </w:rPr>
              <w:lastRenderedPageBreak/>
              <w:t>услуг): начальный срок - дата заключения контракта, конечный срок - 20.12.2019г.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34408.13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w:t>
            </w:r>
            <w:r w:rsidRPr="00D941F5">
              <w:rPr>
                <w:rFonts w:ascii="Times New Roman" w:eastAsia="Times New Roman" w:hAnsi="Times New Roman" w:cs="Times New Roman"/>
                <w:sz w:val="8"/>
                <w:szCs w:val="8"/>
                <w:lang w:eastAsia="ru-RU"/>
              </w:rPr>
              <w:lastRenderedPageBreak/>
              <w:t>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w:t>
            </w:r>
            <w:r w:rsidRPr="00D941F5">
              <w:rPr>
                <w:rFonts w:ascii="Times New Roman" w:eastAsia="Times New Roman" w:hAnsi="Times New Roman" w:cs="Times New Roman"/>
                <w:sz w:val="8"/>
                <w:szCs w:val="8"/>
                <w:lang w:eastAsia="ru-RU"/>
              </w:rPr>
              <w:lastRenderedPageBreak/>
              <w:t>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Сервер управления СЗИ от НСД «Блокхост-сеть 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Клиент СЗИ от НСД «Блокхост-сеть 2.0», сетевой вариант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191623401078162340100100700014520244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 / 27810553.78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12000.00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60000.00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108</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191623401078162340100100710012223244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157333.32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157333.32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157333.32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5.00 %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Дверь пластиковая входная с окном (2100х1600)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Дверь пластиковая входная (2100х1590)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109</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191623401078162340100100720013821244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95049.51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95049.51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95049.51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110</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191623401078162340100100730012823242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524500.00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524500.00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524500.00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даты заключения контракта, но не позднее 20 </w:t>
            </w:r>
            <w:r w:rsidRPr="00D941F5">
              <w:rPr>
                <w:rFonts w:ascii="Times New Roman" w:eastAsia="Times New Roman" w:hAnsi="Times New Roman" w:cs="Times New Roman"/>
                <w:sz w:val="8"/>
                <w:szCs w:val="8"/>
                <w:lang w:eastAsia="ru-RU"/>
              </w:rPr>
              <w:lastRenderedPageBreak/>
              <w:t>декабря 2019г.</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5.00 %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Xerox 106R03767 (оригинальный) для принтера Xerox VersaLink C7000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Xerox 106R03396 (оригинальный) для МФУ Xerox Versalink B7030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Фотобарабан (модуль ксерографии) Xerox 113R00673 (оригинальный) для Xerox WorkCentre 5845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Драм-картридж Kyocera DK-1110 (оригинальный) для МФУ Kyocera FS-1025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Фотобарабан Xerox 113R00779 (оригинальный) для МФУ Xerox VersaLink B7030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Тонер-картридж Kyocera TK-1120 (оригинальный) для МФУ Kyocera FS-1025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Xerox 106R03766 (оригинальный) для принтера Xerox VersaLink C7000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Тонер-картридж Xerox 106R03765 (оригинальный) для принтера Xerox VersaLink C7000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Тонер-картридж Xerox 106R03768 (оригинальный) принтера Xerox для VersaLink C7000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Тонер-картридж Xerox 006R01551 (оригинальный) для XEROX </w:t>
            </w:r>
            <w:r w:rsidRPr="00D941F5">
              <w:rPr>
                <w:rFonts w:ascii="Times New Roman" w:eastAsia="Times New Roman" w:hAnsi="Times New Roman" w:cs="Times New Roman"/>
                <w:sz w:val="8"/>
                <w:szCs w:val="8"/>
                <w:lang w:eastAsia="ru-RU"/>
              </w:rPr>
              <w:lastRenderedPageBreak/>
              <w:t xml:space="preserve">WorkCentre 5845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Фотобарабан Xerox 1113R00782 (оригинальный) для VersaLink C7000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111</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191623401078162340100100740012620242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70725.32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70725.32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70725.32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5.00 %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Управляемый коммутатор 24 порта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Неуправляемый коммутатор 8 портов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Управляемый коммутатор 48 портов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191623401078162340100100750010000242</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530190.06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530190.06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530190.06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5.00 %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w:t>
            </w:r>
            <w:r w:rsidRPr="00D941F5">
              <w:rPr>
                <w:rFonts w:ascii="Times New Roman" w:eastAsia="Times New Roman" w:hAnsi="Times New Roman" w:cs="Times New Roman"/>
                <w:sz w:val="8"/>
                <w:szCs w:val="8"/>
                <w:lang w:eastAsia="ru-RU"/>
              </w:rPr>
              <w:lastRenderedPageBreak/>
              <w:t>классу (функциональному назначению) радиоэлектронной продукции, что и радиоэлектронная продукция, планируемая к закупке.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Источник бесперебойного питания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Количество выходных разъемов питания;  значение характеристики: ≥ 4 ; единица измерения характеристики: Штука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Форм-фактор;  значение характеристики: Отдельно стоящий,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Мышь компьютерная</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Клавиатура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Память для рабочей станции DDR 34 Гб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Жесткий диск для рабочей станции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Память для рабочей станции DDR4 4 Гб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SSD диск</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Жесткий диск для сетевого хранилища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Память для рабочей станции 2Гб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Флеш-накопитель 64 Гб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Внешний жеский диск 1 Тб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Флеш-накопитель 32 Гб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Флеш-накопитель 8 Гб</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 питания 500 Вт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емкость - 9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Кабельная бухта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емкость - 5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 питания для сервера 750 Вт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 питания 400 Вт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Телефонный шнур витой для трубки 4P4C RJ-10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Аккумулятор для источника бесперебойного питания, емкость 7,2 А∙ч, 12 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KVM коммутатор 4 порта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Блок питания 350 Вт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Кабель для KVM-переключателей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Коннектор RJ-45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Кабель USB 2.0 AM-AF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Микрофон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Наушники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Веб-камера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113</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191623401078162340100100760012640244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80760.09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80760.09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80760.09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4038.00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lastRenderedPageBreak/>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Видеокамера (внутренняя)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Видеокамера (внешняя)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Видеорегистратор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191623401078162340100100770013312244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1109066.68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1109066.68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1109066.68</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11090.67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55453.33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Условная единица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115</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191623401078162340100100780012640244</w:t>
            </w:r>
          </w:p>
        </w:tc>
        <w:tc>
          <w:tcPr>
            <w:tcW w:w="0" w:type="auto"/>
            <w:vMerge w:val="restart"/>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107130.69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107130.69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107130.69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5356.53 руб.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12.2019</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нет</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Нет </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Видеокамера (внутренняя)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Видеокамера (внешняя)</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D941F5" w:rsidRPr="00D941F5" w:rsidRDefault="00D941F5" w:rsidP="00D941F5">
            <w:pPr>
              <w:spacing w:after="0" w:line="240" w:lineRule="auto"/>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Видеорегистратор</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Штука</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2730590.02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2730590.02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191623401078162340100100250010000244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191623401078162340100100320010000000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2730590.02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2730590.02</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gridSpan w:val="2"/>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236288.71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236288.71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Изменение закупки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191623401078162340100100260010000244</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236288.71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236288.71</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gridSpan w:val="4"/>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82641672.65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77913980.20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67696616.85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10217363.35</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r w:rsidR="00D941F5" w:rsidRPr="00D941F5" w:rsidTr="00D941F5">
        <w:tc>
          <w:tcPr>
            <w:tcW w:w="0" w:type="auto"/>
            <w:gridSpan w:val="4"/>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33360.00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33000.00</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c>
          <w:tcPr>
            <w:tcW w:w="0" w:type="auto"/>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X</w:t>
            </w:r>
          </w:p>
        </w:tc>
      </w:tr>
    </w:tbl>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D941F5" w:rsidRPr="00D941F5" w:rsidTr="00D941F5">
        <w:trPr>
          <w:tblCellSpacing w:w="15" w:type="dxa"/>
        </w:trPr>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Поликарпова Ю. А. </w:t>
            </w:r>
          </w:p>
        </w:tc>
      </w:tr>
      <w:tr w:rsidR="00D941F5" w:rsidRPr="00D941F5" w:rsidTr="00D941F5">
        <w:trPr>
          <w:tblCellSpacing w:w="15" w:type="dxa"/>
        </w:trPr>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250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(должность) </w:t>
            </w:r>
          </w:p>
        </w:tc>
        <w:tc>
          <w:tcPr>
            <w:tcW w:w="2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100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(подпись) </w:t>
            </w:r>
          </w:p>
        </w:tc>
        <w:tc>
          <w:tcPr>
            <w:tcW w:w="25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000" w:type="pct"/>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(расшифровка подписи) </w:t>
            </w:r>
          </w:p>
        </w:tc>
      </w:tr>
      <w:tr w:rsidR="00D941F5" w:rsidRPr="00D941F5" w:rsidTr="00D941F5">
        <w:trPr>
          <w:tblCellSpacing w:w="15" w:type="dxa"/>
        </w:trPr>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bl>
    <w:p w:rsidR="00D941F5" w:rsidRPr="00D941F5" w:rsidRDefault="00D941F5" w:rsidP="00D941F5">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772"/>
        <w:gridCol w:w="120"/>
        <w:gridCol w:w="392"/>
        <w:gridCol w:w="300"/>
        <w:gridCol w:w="12401"/>
      </w:tblGrid>
      <w:tr w:rsidR="00D941F5" w:rsidRPr="00D941F5" w:rsidTr="00D941F5">
        <w:trPr>
          <w:tblCellSpacing w:w="15" w:type="dxa"/>
        </w:trPr>
        <w:tc>
          <w:tcPr>
            <w:tcW w:w="1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«12» </w:t>
            </w:r>
          </w:p>
        </w:tc>
        <w:tc>
          <w:tcPr>
            <w:tcW w:w="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ноября</w:t>
            </w:r>
          </w:p>
        </w:tc>
        <w:tc>
          <w:tcPr>
            <w:tcW w:w="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D941F5" w:rsidRPr="00D941F5" w:rsidRDefault="00D941F5" w:rsidP="00D941F5">
            <w:pPr>
              <w:spacing w:after="0" w:line="240" w:lineRule="auto"/>
              <w:jc w:val="right"/>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19</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г. </w:t>
            </w:r>
          </w:p>
        </w:tc>
      </w:tr>
    </w:tbl>
    <w:p w:rsidR="00D941F5" w:rsidRDefault="00D941F5" w:rsidP="00D941F5">
      <w:pPr>
        <w:spacing w:after="240" w:line="240" w:lineRule="auto"/>
        <w:rPr>
          <w:rFonts w:ascii="Times New Roman" w:eastAsia="Times New Roman" w:hAnsi="Times New Roman" w:cs="Times New Roman"/>
          <w:sz w:val="24"/>
          <w:szCs w:val="24"/>
          <w:lang w:eastAsia="ru-RU"/>
        </w:rPr>
      </w:pPr>
    </w:p>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D941F5" w:rsidRPr="00D941F5" w:rsidTr="00D941F5">
        <w:trPr>
          <w:tblCellSpacing w:w="15" w:type="dxa"/>
        </w:trPr>
        <w:tc>
          <w:tcPr>
            <w:tcW w:w="0" w:type="auto"/>
            <w:vAlign w:val="center"/>
            <w:hideMark/>
          </w:tcPr>
          <w:p w:rsidR="00D941F5" w:rsidRPr="00D941F5" w:rsidRDefault="00D941F5" w:rsidP="00D941F5">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D941F5">
              <w:rPr>
                <w:rFonts w:ascii="Times New Roman" w:eastAsia="Times New Roman" w:hAnsi="Times New Roman" w:cs="Times New Roman"/>
                <w:b/>
                <w:bCs/>
                <w:sz w:val="21"/>
                <w:szCs w:val="21"/>
                <w:lang w:eastAsia="ru-RU"/>
              </w:rPr>
              <w:lastRenderedPageBreak/>
              <w:t xml:space="preserve">ФОРМА </w:t>
            </w:r>
            <w:r w:rsidRPr="00D941F5">
              <w:rPr>
                <w:rFonts w:ascii="Times New Roman" w:eastAsia="Times New Roman" w:hAnsi="Times New Roman" w:cs="Times New Roman"/>
                <w:b/>
                <w:bCs/>
                <w:sz w:val="21"/>
                <w:szCs w:val="21"/>
                <w:lang w:eastAsia="ru-RU"/>
              </w:rPr>
              <w:br/>
            </w:r>
            <w:r w:rsidRPr="00D941F5">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D941F5">
              <w:rPr>
                <w:rFonts w:ascii="Times New Roman" w:eastAsia="Times New Roman" w:hAnsi="Times New Roman" w:cs="Times New Roman"/>
                <w:b/>
                <w:bCs/>
                <w:sz w:val="21"/>
                <w:szCs w:val="21"/>
                <w:lang w:eastAsia="ru-RU"/>
              </w:rPr>
              <w:br/>
            </w:r>
            <w:r w:rsidRPr="00D941F5">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D941F5" w:rsidRPr="00D941F5" w:rsidRDefault="00D941F5" w:rsidP="00D941F5">
            <w:pPr>
              <w:spacing w:after="0" w:line="240" w:lineRule="auto"/>
              <w:jc w:val="right"/>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47</w:t>
            </w:r>
          </w:p>
        </w:tc>
      </w:tr>
      <w:tr w:rsidR="00D941F5" w:rsidRPr="00D941F5" w:rsidTr="00D941F5">
        <w:trPr>
          <w:tblCellSpacing w:w="15" w:type="dxa"/>
        </w:trPr>
        <w:tc>
          <w:tcPr>
            <w:tcW w:w="200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измененный</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r>
    </w:tbl>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bookmarkStart w:id="0" w:name="_GoBack"/>
            <w:r w:rsidRPr="00D941F5">
              <w:rPr>
                <w:rFonts w:ascii="Times New Roman" w:eastAsia="Times New Roman" w:hAnsi="Times New Roman" w:cs="Times New Roman"/>
                <w:bCs/>
                <w:sz w:val="8"/>
                <w:szCs w:val="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D941F5" w:rsidRPr="00D941F5" w:rsidRDefault="00D941F5" w:rsidP="00D941F5">
            <w:pPr>
              <w:spacing w:after="0" w:line="240" w:lineRule="auto"/>
              <w:jc w:val="center"/>
              <w:rPr>
                <w:rFonts w:ascii="Times New Roman" w:eastAsia="Times New Roman" w:hAnsi="Times New Roman" w:cs="Times New Roman"/>
                <w:bCs/>
                <w:sz w:val="8"/>
                <w:szCs w:val="8"/>
                <w:lang w:eastAsia="ru-RU"/>
              </w:rPr>
            </w:pPr>
            <w:r w:rsidRPr="00D941F5">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D941F5">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смета расходов на оказание услуг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смета расходов на оказание услуг </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w:t>
            </w:r>
            <w:r w:rsidRPr="00D941F5">
              <w:rPr>
                <w:rFonts w:ascii="Times New Roman" w:eastAsia="Times New Roman" w:hAnsi="Times New Roman" w:cs="Times New Roman"/>
                <w:sz w:val="8"/>
                <w:szCs w:val="8"/>
                <w:lang w:eastAsia="ru-RU"/>
              </w:rPr>
              <w:lastRenderedPageBreak/>
              <w:t>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w:t>
            </w:r>
            <w:r w:rsidRPr="00D941F5">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D941F5">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w:t>
            </w:r>
            <w:r w:rsidRPr="00D941F5">
              <w:rPr>
                <w:rFonts w:ascii="Times New Roman" w:eastAsia="Times New Roman" w:hAnsi="Times New Roman" w:cs="Times New Roman"/>
                <w:sz w:val="8"/>
                <w:szCs w:val="8"/>
                <w:lang w:eastAsia="ru-RU"/>
              </w:rPr>
              <w:lastRenderedPageBreak/>
              <w:t xml:space="preserve">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D941F5">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w:t>
            </w:r>
            <w:r w:rsidRPr="00D941F5">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D941F5">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Поставка оборудования для модернизации систем </w:t>
            </w:r>
            <w:r w:rsidRPr="00D941F5">
              <w:rPr>
                <w:rFonts w:ascii="Times New Roman" w:eastAsia="Times New Roman" w:hAnsi="Times New Roman" w:cs="Times New Roman"/>
                <w:sz w:val="8"/>
                <w:szCs w:val="8"/>
                <w:lang w:eastAsia="ru-RU"/>
              </w:rPr>
              <w:lastRenderedPageBreak/>
              <w:t>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w:t>
            </w:r>
            <w:r w:rsidRPr="00D941F5">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w:t>
            </w:r>
            <w:r w:rsidRPr="00D941F5">
              <w:rPr>
                <w:rFonts w:ascii="Times New Roman" w:eastAsia="Times New Roman" w:hAnsi="Times New Roman" w:cs="Times New Roman"/>
                <w:sz w:val="8"/>
                <w:szCs w:val="8"/>
                <w:lang w:eastAsia="ru-RU"/>
              </w:rPr>
              <w:lastRenderedPageBreak/>
              <w:t xml:space="preserve">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Электронный </w:t>
            </w:r>
            <w:r w:rsidRPr="00D941F5">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 xml:space="preserve">статья 59 Федерального закона от </w:t>
            </w:r>
            <w:r w:rsidRPr="00D941F5">
              <w:rPr>
                <w:rFonts w:ascii="Times New Roman" w:eastAsia="Times New Roman" w:hAnsi="Times New Roman" w:cs="Times New Roman"/>
                <w:sz w:val="8"/>
                <w:szCs w:val="8"/>
                <w:lang w:eastAsia="ru-RU"/>
              </w:rPr>
              <w:lastRenderedPageBreak/>
              <w:t xml:space="preserve">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lastRenderedPageBreak/>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191623401078162340100100250010000244</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0.00</w:t>
            </w:r>
            <w:r w:rsidRPr="00D941F5">
              <w:rPr>
                <w:rFonts w:ascii="Times New Roman" w:eastAsia="Times New Roman" w:hAnsi="Times New Roman" w:cs="Times New Roman"/>
                <w:sz w:val="8"/>
                <w:szCs w:val="8"/>
                <w:lang w:eastAsia="ru-RU"/>
              </w:rPr>
              <w:br/>
            </w:r>
            <w:r w:rsidRPr="00D941F5">
              <w:rPr>
                <w:rFonts w:ascii="Times New Roman" w:eastAsia="Times New Roman" w:hAnsi="Times New Roman" w:cs="Times New Roman"/>
                <w:sz w:val="8"/>
                <w:szCs w:val="8"/>
                <w:lang w:eastAsia="ru-RU"/>
              </w:rPr>
              <w:br/>
              <w:t>2730590.02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млн.рублей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tr w:rsidR="00D941F5" w:rsidRPr="00D941F5" w:rsidTr="00D941F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240" w:line="240" w:lineRule="auto"/>
              <w:jc w:val="center"/>
              <w:rPr>
                <w:rFonts w:ascii="Times New Roman" w:eastAsia="Times New Roman" w:hAnsi="Times New Roman" w:cs="Times New Roman"/>
                <w:sz w:val="8"/>
                <w:szCs w:val="8"/>
                <w:lang w:eastAsia="ru-RU"/>
              </w:rPr>
            </w:pPr>
            <w:r w:rsidRPr="00D941F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D941F5" w:rsidRPr="00D941F5" w:rsidRDefault="00D941F5" w:rsidP="00D941F5">
            <w:pPr>
              <w:spacing w:after="0" w:line="240" w:lineRule="auto"/>
              <w:jc w:val="center"/>
              <w:rPr>
                <w:rFonts w:ascii="Times New Roman" w:eastAsia="Times New Roman" w:hAnsi="Times New Roman" w:cs="Times New Roman"/>
                <w:sz w:val="8"/>
                <w:szCs w:val="8"/>
                <w:lang w:eastAsia="ru-RU"/>
              </w:rPr>
            </w:pPr>
          </w:p>
        </w:tc>
      </w:tr>
      <w:bookmarkEnd w:id="0"/>
    </w:tbl>
    <w:p w:rsidR="00D941F5" w:rsidRPr="00D941F5" w:rsidRDefault="00D941F5" w:rsidP="00D941F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D941F5" w:rsidRPr="00D941F5" w:rsidTr="00D941F5">
        <w:trPr>
          <w:tblCellSpacing w:w="15" w:type="dxa"/>
        </w:trPr>
        <w:tc>
          <w:tcPr>
            <w:tcW w:w="0" w:type="auto"/>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«12»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ноября</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19</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г. </w:t>
            </w:r>
          </w:p>
        </w:tc>
      </w:tr>
      <w:tr w:rsidR="00D941F5" w:rsidRPr="00D941F5" w:rsidTr="00D941F5">
        <w:trPr>
          <w:tblCellSpacing w:w="15" w:type="dxa"/>
        </w:trPr>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w:t>
            </w:r>
          </w:p>
        </w:tc>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(подпись)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tcBorders>
              <w:bottom w:val="single" w:sz="6" w:space="0" w:color="000000"/>
            </w:tcBorders>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М.П.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r w:rsidR="00D941F5" w:rsidRPr="00D941F5" w:rsidTr="00D941F5">
        <w:trPr>
          <w:tblCellSpacing w:w="15" w:type="dxa"/>
        </w:trPr>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jc w:val="center"/>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(подпись)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4"/>
                <w:szCs w:val="24"/>
                <w:lang w:eastAsia="ru-RU"/>
              </w:rPr>
            </w:pPr>
            <w:r w:rsidRPr="00D941F5">
              <w:rPr>
                <w:rFonts w:ascii="Times New Roman" w:eastAsia="Times New Roman" w:hAnsi="Times New Roman" w:cs="Times New Roman"/>
                <w:sz w:val="24"/>
                <w:szCs w:val="24"/>
                <w:lang w:eastAsia="ru-RU"/>
              </w:rPr>
              <w:t xml:space="preserve">  </w:t>
            </w: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941F5" w:rsidRPr="00D941F5" w:rsidRDefault="00D941F5" w:rsidP="00D941F5">
            <w:pPr>
              <w:spacing w:after="0" w:line="240" w:lineRule="auto"/>
              <w:rPr>
                <w:rFonts w:ascii="Times New Roman" w:eastAsia="Times New Roman" w:hAnsi="Times New Roman" w:cs="Times New Roman"/>
                <w:sz w:val="20"/>
                <w:szCs w:val="20"/>
                <w:lang w:eastAsia="ru-RU"/>
              </w:rPr>
            </w:pPr>
          </w:p>
        </w:tc>
      </w:tr>
    </w:tbl>
    <w:p w:rsidR="00702EAA" w:rsidRDefault="00702EAA"/>
    <w:sectPr w:rsidR="00702EAA" w:rsidSect="00D941F5">
      <w:pgSz w:w="16838" w:h="11906" w:orient="landscape"/>
      <w:pgMar w:top="851"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8A8"/>
    <w:rsid w:val="002638A8"/>
    <w:rsid w:val="00702EAA"/>
    <w:rsid w:val="00D94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941F5"/>
  </w:style>
  <w:style w:type="paragraph" w:customStyle="1" w:styleId="title">
    <w:name w:val="title"/>
    <w:basedOn w:val="a"/>
    <w:rsid w:val="00D941F5"/>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D941F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D941F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D941F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D941F5"/>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D941F5"/>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D941F5"/>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D941F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D941F5"/>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941F5"/>
  </w:style>
  <w:style w:type="paragraph" w:customStyle="1" w:styleId="title">
    <w:name w:val="title"/>
    <w:basedOn w:val="a"/>
    <w:rsid w:val="00D941F5"/>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D941F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D941F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D941F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D941F5"/>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D941F5"/>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D941F5"/>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D941F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D94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D941F5"/>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056292">
      <w:bodyDiv w:val="1"/>
      <w:marLeft w:val="0"/>
      <w:marRight w:val="0"/>
      <w:marTop w:val="0"/>
      <w:marBottom w:val="0"/>
      <w:divBdr>
        <w:top w:val="none" w:sz="0" w:space="0" w:color="auto"/>
        <w:left w:val="none" w:sz="0" w:space="0" w:color="auto"/>
        <w:bottom w:val="none" w:sz="0" w:space="0" w:color="auto"/>
        <w:right w:val="none" w:sz="0" w:space="0" w:color="auto"/>
      </w:divBdr>
      <w:divsChild>
        <w:div w:id="2058778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135</Pages>
  <Words>39459</Words>
  <Characters>224919</Characters>
  <Application>Microsoft Office Word</Application>
  <DocSecurity>0</DocSecurity>
  <Lines>1874</Lines>
  <Paragraphs>527</Paragraphs>
  <ScaleCrop>false</ScaleCrop>
  <Company/>
  <LinksUpToDate>false</LinksUpToDate>
  <CharactersWithSpaces>263851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2020-02-14T04:56:00Z</dcterms:created>
  <dcterms:modified xsi:type="dcterms:W3CDTF">2020-02-14T04:59:00Z</dcterms:modified>
</cp:coreProperties>
</file>